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F838E" w14:textId="7685F366" w:rsidR="00FA54DA" w:rsidRPr="00FA54DA" w:rsidRDefault="000E1844" w:rsidP="00FA54DA">
      <w:pPr>
        <w:jc w:val="center"/>
        <w:rPr>
          <w:rFonts w:ascii="Times New Roman" w:eastAsia="Times New Roman" w:hAnsi="Times New Roman" w:cs="Times New Roman"/>
        </w:rPr>
      </w:pPr>
      <w:r w:rsidRPr="000E1844">
        <w:rPr>
          <w:rFonts w:ascii="Times New Roman" w:eastAsia="Times New Roman" w:hAnsi="Times New Roman" w:cs="Times New Roman"/>
          <w:noProof/>
        </w:rPr>
        <w:drawing>
          <wp:inline distT="0" distB="0" distL="0" distR="0" wp14:anchorId="0BD790A3" wp14:editId="4455B2BF">
            <wp:extent cx="5445038" cy="4389120"/>
            <wp:effectExtent l="0" t="0" r="3810" b="5080"/>
            <wp:docPr id="4" name="Picture 4" descr="A person holding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 piece of paper&#10;&#10;Description automatically generated with medium confidence"/>
                    <pic:cNvPicPr/>
                  </pic:nvPicPr>
                  <pic:blipFill rotWithShape="1">
                    <a:blip r:embed="rId5"/>
                    <a:srcRect t="4522" b="41727"/>
                    <a:stretch/>
                  </pic:blipFill>
                  <pic:spPr bwMode="auto">
                    <a:xfrm>
                      <a:off x="0" y="0"/>
                      <a:ext cx="5445038" cy="4389120"/>
                    </a:xfrm>
                    <a:prstGeom prst="rect">
                      <a:avLst/>
                    </a:prstGeom>
                    <a:ln>
                      <a:noFill/>
                    </a:ln>
                    <a:extLst>
                      <a:ext uri="{53640926-AAD7-44D8-BBD7-CCE9431645EC}">
                        <a14:shadowObscured xmlns:a14="http://schemas.microsoft.com/office/drawing/2010/main"/>
                      </a:ext>
                    </a:extLst>
                  </pic:spPr>
                </pic:pic>
              </a:graphicData>
            </a:graphic>
          </wp:inline>
        </w:drawing>
      </w:r>
    </w:p>
    <w:p w14:paraId="6C524D36" w14:textId="77777777" w:rsidR="000E1844" w:rsidRDefault="000E1844" w:rsidP="000E1844">
      <w:r w:rsidRPr="000E1844">
        <w:t>Photo by </w:t>
      </w:r>
      <w:hyperlink r:id="rId6" w:history="1">
        <w:r w:rsidRPr="000E1844">
          <w:t>RODNAE Productions</w:t>
        </w:r>
      </w:hyperlink>
      <w:r w:rsidRPr="000E1844">
        <w:t> from </w:t>
      </w:r>
      <w:proofErr w:type="spellStart"/>
      <w:r w:rsidRPr="000E1844">
        <w:rPr>
          <w:b/>
          <w:bCs/>
        </w:rPr>
        <w:fldChar w:fldCharType="begin"/>
      </w:r>
      <w:r w:rsidRPr="000E1844">
        <w:rPr>
          <w:b/>
          <w:bCs/>
        </w:rPr>
        <w:instrText xml:space="preserve"> HYPERLINK "https://www.pexels.com/photo/woman-in-gray-coat-holding-white-printer-paper-7413909/?utm_content=attributionCopyText&amp;utm_medium=referral&amp;utm_source=pexels" </w:instrText>
      </w:r>
      <w:r w:rsidRPr="000E1844">
        <w:rPr>
          <w:b/>
          <w:bCs/>
        </w:rPr>
        <w:fldChar w:fldCharType="separate"/>
      </w:r>
      <w:r w:rsidRPr="000E1844">
        <w:t>Pexels</w:t>
      </w:r>
      <w:proofErr w:type="spellEnd"/>
      <w:r w:rsidRPr="000E1844">
        <w:rPr>
          <w:b/>
          <w:bCs/>
        </w:rPr>
        <w:fldChar w:fldCharType="end"/>
      </w:r>
    </w:p>
    <w:p w14:paraId="3C2B00E2" w14:textId="7FE2AB6C" w:rsidR="00FE1665" w:rsidRPr="00FE1665" w:rsidRDefault="00FE1665" w:rsidP="00FE1665">
      <w:pPr>
        <w:rPr>
          <w:rFonts w:ascii="Times New Roman" w:eastAsia="Times New Roman" w:hAnsi="Times New Roman" w:cs="Times New Roman"/>
        </w:rPr>
      </w:pPr>
    </w:p>
    <w:p w14:paraId="4E9A7488" w14:textId="52D73B3E" w:rsidR="00C37201" w:rsidRDefault="002F723D"/>
    <w:p w14:paraId="308619EB" w14:textId="77777777" w:rsidR="00FE1665" w:rsidRPr="00D77883" w:rsidRDefault="00FE1665" w:rsidP="00FE1665">
      <w:pPr>
        <w:pStyle w:val="Heading2"/>
        <w:rPr>
          <w:rFonts w:asciiTheme="minorHAnsi" w:hAnsiTheme="minorHAnsi" w:cstheme="minorHAnsi"/>
        </w:rPr>
      </w:pPr>
      <w:r w:rsidRPr="00D77883">
        <w:rPr>
          <w:rFonts w:asciiTheme="minorHAnsi" w:hAnsiTheme="minorHAnsi" w:cstheme="minorHAnsi"/>
        </w:rPr>
        <w:t>Scenario</w:t>
      </w:r>
    </w:p>
    <w:p w14:paraId="3ECE0EF3" w14:textId="35735576" w:rsidR="000E1844" w:rsidRPr="000E1844" w:rsidRDefault="000E1844" w:rsidP="000E1844">
      <w:r>
        <w:t xml:space="preserve">You are a data driven entrepreneur.  You have decided to seek venture capital funding for a “Series A” which is an early-stage funding round. </w:t>
      </w:r>
      <w:r w:rsidRPr="000E1844">
        <w:t xml:space="preserve">A </w:t>
      </w:r>
      <w:r>
        <w:t>“S</w:t>
      </w:r>
      <w:r w:rsidRPr="000E1844">
        <w:t>eries A</w:t>
      </w:r>
      <w:r>
        <w:t>”</w:t>
      </w:r>
      <w:r w:rsidRPr="000E1844">
        <w:t xml:space="preserve"> round</w:t>
      </w:r>
      <w:r>
        <w:t xml:space="preserve"> is usually the first significant injection of outside capital to a company in exchange for partial ownership, held in “preferred shares”.  </w:t>
      </w:r>
      <w:r w:rsidRPr="000E1844">
        <w:t xml:space="preserve"> </w:t>
      </w:r>
      <w:r>
        <w:t xml:space="preserve">Currently your company stage is as a “pre-revenue” enterprise, building machine learning software in the hopes of selling it to major corporations.  As a pre-revenue company your small team has no customers but has been working over the last 12 months on the technology.  Your hope is to use the venture financing to identify a product market fit for your machine learning software (who is the buyer, what industries are going to be early adopters etc.).  In addition, the financing will allow you and your cofounders the ability to hire the first salespeople.  Now that you have decided to obtain venture funding you want to collect data for similar size deals in the machine learning and software space.  Once you have identified similar deals, you need to investigate frequent terms, </w:t>
      </w:r>
      <w:proofErr w:type="gramStart"/>
      <w:r>
        <w:t>topics</w:t>
      </w:r>
      <w:proofErr w:type="gramEnd"/>
      <w:r>
        <w:t xml:space="preserve"> and phrases to help your team understand any industry insights at this crucial early stage.</w:t>
      </w:r>
    </w:p>
    <w:p w14:paraId="4438987D" w14:textId="0AC79B4A" w:rsidR="00375D9B" w:rsidRDefault="00375D9B" w:rsidP="00807265"/>
    <w:p w14:paraId="269D26FF" w14:textId="75EDD88E" w:rsidR="000E1844" w:rsidRDefault="000E1844" w:rsidP="00807265"/>
    <w:p w14:paraId="4099AA36" w14:textId="62239F60" w:rsidR="000E1844" w:rsidRDefault="000E1844" w:rsidP="00807265"/>
    <w:p w14:paraId="0BA603D7" w14:textId="77777777" w:rsidR="000E1844" w:rsidRDefault="000E1844" w:rsidP="00807265"/>
    <w:p w14:paraId="307E46D1" w14:textId="7AEDFA09" w:rsidR="000E1844" w:rsidRPr="000E1844" w:rsidRDefault="000E1844" w:rsidP="000E1844">
      <w:pPr>
        <w:pStyle w:val="Heading2"/>
        <w:rPr>
          <w:rFonts w:asciiTheme="minorHAnsi" w:hAnsiTheme="minorHAnsi" w:cstheme="minorHAnsi"/>
        </w:rPr>
      </w:pPr>
      <w:r w:rsidRPr="00BA6434">
        <w:rPr>
          <w:rFonts w:asciiTheme="minorHAnsi" w:hAnsiTheme="minorHAnsi" w:cstheme="minorHAnsi"/>
        </w:rPr>
        <w:t>Contextual Information:</w:t>
      </w:r>
    </w:p>
    <w:p w14:paraId="6C493FBF" w14:textId="0D693729" w:rsidR="000E1844" w:rsidRDefault="000E1844" w:rsidP="00807265">
      <w:r>
        <w:t>Venture capitalists offer term sheets which are the official terms of fund transfer in exchange for equity in the business.  A term sheet contains information like assets, preferred share price, valuation of the company and contingencies that could adjust the price.  The sheet also contains information related to the expected timeframes, relevant parties, and fees.</w:t>
      </w:r>
    </w:p>
    <w:p w14:paraId="37FC1BCE" w14:textId="5DC37E4F" w:rsidR="000E1844" w:rsidRDefault="000E1844" w:rsidP="00807265"/>
    <w:p w14:paraId="1D871FB0" w14:textId="3D7437AB" w:rsidR="000E1844" w:rsidRDefault="000E1844" w:rsidP="00807265">
      <w:r>
        <w:t>While VCs are largely beneficial to the startup eco-system, some are eager to buy company equity in a manner that maximizes the VC firm gains at the expense of the founders and early employees.  It has been said, VCs want to “eat your company as cheaply as possible”</w:t>
      </w:r>
      <w:r w:rsidR="00061CCF">
        <w:t xml:space="preserve"> meaning obtain as much equity as possible while minimizing the cost</w:t>
      </w:r>
      <w:r>
        <w:t>.  As a result, you and the founding team want to have a fair Series A for similar companies.  Thus, you need information so that you have a position of knowledge when negotiating with the venture capital firms.</w:t>
      </w:r>
    </w:p>
    <w:p w14:paraId="34B1F1A7" w14:textId="29906FDE" w:rsidR="000E1844" w:rsidRDefault="000E1844" w:rsidP="00807265"/>
    <w:p w14:paraId="252071D4" w14:textId="1264F6FC" w:rsidR="000E1844" w:rsidRDefault="000E1844" w:rsidP="00807265">
      <w:r>
        <w:t xml:space="preserve">Your startup had a summer intern collect press releases that mention “Series A”.  Among these press releases, she labeled some as “software and AI or Machine learning” related.  </w:t>
      </w:r>
      <w:r w:rsidR="00061CCF">
        <w:t>Your team is focused on Series A funding rounds that are only in the software, machine learning or AI industry because it is more closely related to your own company aspirations.   Recently</w:t>
      </w:r>
      <w:r>
        <w:t xml:space="preserve">, the intern left to go back to school, </w:t>
      </w:r>
      <w:r w:rsidR="00061CCF">
        <w:t xml:space="preserve">but </w:t>
      </w:r>
      <w:r>
        <w:t xml:space="preserve">your team has </w:t>
      </w:r>
      <w:r w:rsidR="00061CCF">
        <w:t xml:space="preserve">still </w:t>
      </w:r>
      <w:r>
        <w:t xml:space="preserve">collected </w:t>
      </w:r>
      <w:r w:rsidR="00061CCF">
        <w:t>additional</w:t>
      </w:r>
      <w:r>
        <w:t xml:space="preserve"> press releases</w:t>
      </w:r>
      <w:r w:rsidR="00061CCF">
        <w:t xml:space="preserve">.  However, the text is unlabeled since the intern has left.  </w:t>
      </w:r>
      <w:r>
        <w:t>A subset of the second</w:t>
      </w:r>
      <w:r w:rsidR="00061CCF">
        <w:t xml:space="preserve"> press release</w:t>
      </w:r>
      <w:r>
        <w:t xml:space="preserve"> batch needs to be identified as being “software and AI or Machine learning” related</w:t>
      </w:r>
      <w:r w:rsidR="00061CCF">
        <w:t xml:space="preserve"> like the original data</w:t>
      </w:r>
      <w:r>
        <w:t xml:space="preserve">.   Thus, you’re first step is to create a model based on the original labeled data from the intern.  Next, use the model to predict the new press releases as being related to “software and AI or Machine learning”.  Finally combine all the press releases from both sets that are labeled or classified as “software and AI or Machine learning” so that topics, frequent </w:t>
      </w:r>
      <w:proofErr w:type="gramStart"/>
      <w:r>
        <w:t>terms</w:t>
      </w:r>
      <w:proofErr w:type="gramEnd"/>
      <w:r>
        <w:t xml:space="preserve"> and possibly other insights could be understood before your upcoming venture negotiations.</w:t>
      </w:r>
    </w:p>
    <w:p w14:paraId="01530292" w14:textId="689658A1" w:rsidR="000E1844" w:rsidRDefault="000E1844" w:rsidP="00807265"/>
    <w:p w14:paraId="3B6D8938" w14:textId="7EB50173" w:rsidR="000E1844" w:rsidRPr="0021453E" w:rsidRDefault="00061CCF" w:rsidP="000E1844">
      <w:pPr>
        <w:pStyle w:val="Heading2"/>
        <w:rPr>
          <w:rFonts w:asciiTheme="minorHAnsi" w:hAnsiTheme="minorHAnsi" w:cstheme="minorHAnsi"/>
          <w:shd w:val="clear" w:color="auto" w:fill="FFFFFF"/>
        </w:rPr>
      </w:pPr>
      <w:r>
        <w:rPr>
          <w:rFonts w:asciiTheme="minorHAnsi" w:hAnsiTheme="minorHAnsi" w:cstheme="minorHAnsi"/>
          <w:shd w:val="clear" w:color="auto" w:fill="FFFFFF"/>
        </w:rPr>
        <w:t>Steps to Complete the Case</w:t>
      </w:r>
      <w:r w:rsidR="000E1844" w:rsidRPr="0021453E">
        <w:rPr>
          <w:rFonts w:asciiTheme="minorHAnsi" w:hAnsiTheme="minorHAnsi" w:cstheme="minorHAnsi"/>
          <w:shd w:val="clear" w:color="auto" w:fill="FFFFFF"/>
        </w:rPr>
        <w:t>:</w:t>
      </w:r>
    </w:p>
    <w:p w14:paraId="6AD2FE2A" w14:textId="13982D1D" w:rsidR="000E1844" w:rsidRPr="000E1844" w:rsidRDefault="000E1844" w:rsidP="000E1844">
      <w:pPr>
        <w:pStyle w:val="ListParagraph"/>
        <w:numPr>
          <w:ilvl w:val="0"/>
          <w:numId w:val="7"/>
        </w:numPr>
        <w:rPr>
          <w:rFonts w:asciiTheme="minorHAnsi" w:hAnsiTheme="minorHAnsi" w:cstheme="minorHAnsi"/>
        </w:rPr>
      </w:pPr>
      <w:r w:rsidRPr="000E1844">
        <w:rPr>
          <w:rFonts w:asciiTheme="minorHAnsi" w:hAnsiTheme="minorHAnsi" w:cstheme="minorHAnsi"/>
        </w:rPr>
        <w:t xml:space="preserve">Build a </w:t>
      </w:r>
      <w:r w:rsidR="00061CCF">
        <w:rPr>
          <w:rFonts w:asciiTheme="minorHAnsi" w:hAnsiTheme="minorHAnsi" w:cstheme="minorHAnsi"/>
        </w:rPr>
        <w:t xml:space="preserve">supervised document classification </w:t>
      </w:r>
      <w:r w:rsidRPr="000E1844">
        <w:rPr>
          <w:rFonts w:asciiTheme="minorHAnsi" w:hAnsiTheme="minorHAnsi" w:cstheme="minorHAnsi"/>
        </w:rPr>
        <w:t xml:space="preserve">model with the training CSV where the </w:t>
      </w:r>
      <w:r w:rsidR="00061CCF" w:rsidRPr="000E1844">
        <w:rPr>
          <w:rFonts w:asciiTheme="minorHAnsi" w:hAnsiTheme="minorHAnsi" w:cstheme="minorHAnsi"/>
        </w:rPr>
        <w:t>dependent</w:t>
      </w:r>
      <w:r w:rsidRPr="000E1844">
        <w:rPr>
          <w:rFonts w:asciiTheme="minorHAnsi" w:hAnsiTheme="minorHAnsi" w:cstheme="minorHAnsi"/>
        </w:rPr>
        <w:t xml:space="preserve"> variable is ` </w:t>
      </w:r>
      <w:proofErr w:type="spellStart"/>
      <w:r w:rsidRPr="00061CCF">
        <w:rPr>
          <w:rFonts w:ascii="Consolas" w:hAnsi="Consolas" w:cs="Consolas"/>
          <w:highlight w:val="darkGray"/>
        </w:rPr>
        <w:t>y_softwareAI</w:t>
      </w:r>
      <w:proofErr w:type="spellEnd"/>
      <w:r w:rsidRPr="000E1844">
        <w:rPr>
          <w:rFonts w:asciiTheme="minorHAnsi" w:hAnsiTheme="minorHAnsi" w:cstheme="minorHAnsi"/>
        </w:rPr>
        <w:t>`</w:t>
      </w:r>
    </w:p>
    <w:p w14:paraId="2C891AD9" w14:textId="31FE97BA" w:rsidR="000E1844" w:rsidRDefault="000E1844" w:rsidP="000E1844">
      <w:pPr>
        <w:pStyle w:val="ListParagraph"/>
        <w:numPr>
          <w:ilvl w:val="0"/>
          <w:numId w:val="7"/>
        </w:numPr>
        <w:rPr>
          <w:rFonts w:asciiTheme="minorHAnsi" w:hAnsiTheme="minorHAnsi" w:cstheme="minorHAnsi"/>
        </w:rPr>
      </w:pPr>
      <w:r w:rsidRPr="000E1844">
        <w:rPr>
          <w:rFonts w:asciiTheme="minorHAnsi" w:hAnsiTheme="minorHAnsi" w:cstheme="minorHAnsi"/>
        </w:rPr>
        <w:t xml:space="preserve">Score the </w:t>
      </w:r>
      <w:r w:rsidR="00061CCF">
        <w:rPr>
          <w:rFonts w:asciiTheme="minorHAnsi" w:hAnsiTheme="minorHAnsi" w:cstheme="minorHAnsi"/>
        </w:rPr>
        <w:t>unlabeled</w:t>
      </w:r>
      <w:r w:rsidRPr="000E1844">
        <w:rPr>
          <w:rFonts w:asciiTheme="minorHAnsi" w:hAnsiTheme="minorHAnsi" w:cstheme="minorHAnsi"/>
        </w:rPr>
        <w:t xml:space="preserve"> set</w:t>
      </w:r>
      <w:r w:rsidR="00061CCF">
        <w:rPr>
          <w:rFonts w:asciiTheme="minorHAnsi" w:hAnsiTheme="minorHAnsi" w:cstheme="minorHAnsi"/>
        </w:rPr>
        <w:t xml:space="preserve"> of 415 press releases.</w:t>
      </w:r>
    </w:p>
    <w:p w14:paraId="0F0F8979" w14:textId="7DCC130D" w:rsidR="00061CCF" w:rsidRDefault="00061CCF" w:rsidP="000E1844">
      <w:pPr>
        <w:pStyle w:val="ListParagraph"/>
        <w:numPr>
          <w:ilvl w:val="0"/>
          <w:numId w:val="7"/>
        </w:numPr>
        <w:rPr>
          <w:rFonts w:asciiTheme="minorHAnsi" w:hAnsiTheme="minorHAnsi" w:cstheme="minorHAnsi"/>
        </w:rPr>
      </w:pPr>
      <w:r>
        <w:rPr>
          <w:rFonts w:asciiTheme="minorHAnsi" w:hAnsiTheme="minorHAnsi" w:cstheme="minorHAnsi"/>
        </w:rPr>
        <w:t xml:space="preserve">Combine the press releases that are </w:t>
      </w:r>
    </w:p>
    <w:p w14:paraId="42F49478" w14:textId="07883C6F" w:rsidR="00061CCF" w:rsidRPr="000E1844" w:rsidRDefault="00061CCF" w:rsidP="00061CCF">
      <w:pPr>
        <w:pStyle w:val="ListParagraph"/>
        <w:numPr>
          <w:ilvl w:val="1"/>
          <w:numId w:val="7"/>
        </w:numPr>
        <w:rPr>
          <w:rFonts w:asciiTheme="minorHAnsi" w:hAnsiTheme="minorHAnsi" w:cstheme="minorHAnsi"/>
        </w:rPr>
      </w:pPr>
      <w:r>
        <w:rPr>
          <w:rFonts w:asciiTheme="minorHAnsi" w:hAnsiTheme="minorHAnsi" w:cstheme="minorHAnsi"/>
        </w:rPr>
        <w:t xml:space="preserve">Training set </w:t>
      </w:r>
      <w:r w:rsidRPr="000E1844">
        <w:rPr>
          <w:rFonts w:asciiTheme="minorHAnsi" w:hAnsiTheme="minorHAnsi" w:cstheme="minorHAnsi"/>
        </w:rPr>
        <w:t xml:space="preserve">` </w:t>
      </w:r>
      <w:proofErr w:type="spellStart"/>
      <w:r w:rsidRPr="00061CCF">
        <w:rPr>
          <w:rFonts w:ascii="Consolas" w:hAnsi="Consolas" w:cs="Consolas"/>
          <w:highlight w:val="darkGray"/>
        </w:rPr>
        <w:t>y_softwareAI</w:t>
      </w:r>
      <w:proofErr w:type="spellEnd"/>
      <w:r w:rsidRPr="000E1844">
        <w:rPr>
          <w:rFonts w:asciiTheme="minorHAnsi" w:hAnsiTheme="minorHAnsi" w:cstheme="minorHAnsi"/>
        </w:rPr>
        <w:t>`</w:t>
      </w:r>
      <w:r>
        <w:rPr>
          <w:rFonts w:asciiTheme="minorHAnsi" w:hAnsiTheme="minorHAnsi" w:cstheme="minorHAnsi"/>
        </w:rPr>
        <w:t xml:space="preserve"> equals TRUE based on the intern</w:t>
      </w:r>
    </w:p>
    <w:p w14:paraId="1903D44F" w14:textId="05FEFAC2" w:rsidR="00061CCF" w:rsidRDefault="00061CCF" w:rsidP="00061CCF">
      <w:pPr>
        <w:pStyle w:val="ListParagraph"/>
        <w:numPr>
          <w:ilvl w:val="1"/>
          <w:numId w:val="7"/>
        </w:numPr>
        <w:rPr>
          <w:rFonts w:asciiTheme="minorHAnsi" w:hAnsiTheme="minorHAnsi" w:cstheme="minorHAnsi"/>
        </w:rPr>
      </w:pPr>
      <w:r>
        <w:rPr>
          <w:rFonts w:asciiTheme="minorHAnsi" w:hAnsiTheme="minorHAnsi" w:cstheme="minorHAnsi"/>
        </w:rPr>
        <w:t>Unlabeled data set where the model predicted TRUE</w:t>
      </w:r>
    </w:p>
    <w:p w14:paraId="21E68C0A" w14:textId="75318E6D" w:rsidR="00061CCF" w:rsidRPr="000E1844" w:rsidRDefault="00061CCF" w:rsidP="00061CCF">
      <w:pPr>
        <w:pStyle w:val="ListParagraph"/>
        <w:numPr>
          <w:ilvl w:val="0"/>
          <w:numId w:val="7"/>
        </w:numPr>
        <w:rPr>
          <w:rFonts w:asciiTheme="minorHAnsi" w:hAnsiTheme="minorHAnsi" w:cstheme="minorHAnsi"/>
        </w:rPr>
      </w:pPr>
      <w:r>
        <w:rPr>
          <w:rFonts w:asciiTheme="minorHAnsi" w:hAnsiTheme="minorHAnsi" w:cstheme="minorHAnsi"/>
        </w:rPr>
        <w:t xml:space="preserve">Using the combined data set where only outcomes are TRUE, examine frequent tokens, topics and seek to extract the dollar amounts.  Build a presentation for you, your CFO and other cofounder. </w:t>
      </w:r>
    </w:p>
    <w:p w14:paraId="0F1F17AD" w14:textId="77777777" w:rsidR="00BA6434" w:rsidRDefault="00BA6434" w:rsidP="00807265"/>
    <w:p w14:paraId="047ABD7E" w14:textId="77777777" w:rsidR="00FE1665" w:rsidRDefault="00FE1665"/>
    <w:p w14:paraId="73C44E22" w14:textId="4ABCB81B" w:rsidR="00FE1665" w:rsidRPr="0021453E" w:rsidRDefault="00FE1665" w:rsidP="00FE1665">
      <w:pPr>
        <w:pStyle w:val="Heading2"/>
        <w:rPr>
          <w:rFonts w:asciiTheme="minorHAnsi" w:hAnsiTheme="minorHAnsi" w:cstheme="minorHAnsi"/>
          <w:shd w:val="clear" w:color="auto" w:fill="FFFFFF"/>
        </w:rPr>
      </w:pPr>
      <w:r w:rsidRPr="0021453E">
        <w:rPr>
          <w:rFonts w:asciiTheme="minorHAnsi" w:hAnsiTheme="minorHAnsi" w:cstheme="minorHAnsi"/>
          <w:shd w:val="clear" w:color="auto" w:fill="FFFFFF"/>
        </w:rPr>
        <w:lastRenderedPageBreak/>
        <w:t>Technical</w:t>
      </w:r>
      <w:r w:rsidR="00124410">
        <w:rPr>
          <w:rFonts w:asciiTheme="minorHAnsi" w:hAnsiTheme="minorHAnsi" w:cstheme="minorHAnsi"/>
          <w:shd w:val="clear" w:color="auto" w:fill="FFFFFF"/>
        </w:rPr>
        <w:t xml:space="preserve"> Considerations</w:t>
      </w:r>
      <w:r w:rsidRPr="0021453E">
        <w:rPr>
          <w:rFonts w:asciiTheme="minorHAnsi" w:hAnsiTheme="minorHAnsi" w:cstheme="minorHAnsi"/>
          <w:shd w:val="clear" w:color="auto" w:fill="FFFFFF"/>
        </w:rPr>
        <w:t>:</w:t>
      </w:r>
    </w:p>
    <w:p w14:paraId="6FF5BDBC" w14:textId="10833150" w:rsidR="008D2B79" w:rsidRDefault="00FE1665" w:rsidP="008D2B79">
      <w:pPr>
        <w:pStyle w:val="ListParagraph"/>
        <w:numPr>
          <w:ilvl w:val="0"/>
          <w:numId w:val="1"/>
        </w:numPr>
        <w:rPr>
          <w:rFonts w:asciiTheme="minorHAnsi" w:hAnsiTheme="minorHAnsi" w:cstheme="minorHAnsi"/>
        </w:rPr>
      </w:pPr>
      <w:r>
        <w:rPr>
          <w:rFonts w:asciiTheme="minorHAnsi" w:hAnsiTheme="minorHAnsi" w:cstheme="minorHAnsi"/>
        </w:rPr>
        <w:t xml:space="preserve">Provide some insights </w:t>
      </w:r>
      <w:r w:rsidR="00061CCF">
        <w:rPr>
          <w:rFonts w:asciiTheme="minorHAnsi" w:hAnsiTheme="minorHAnsi" w:cstheme="minorHAnsi"/>
        </w:rPr>
        <w:t xml:space="preserve">among the relevant press releases </w:t>
      </w:r>
      <w:r>
        <w:rPr>
          <w:rFonts w:asciiTheme="minorHAnsi" w:hAnsiTheme="minorHAnsi" w:cstheme="minorHAnsi"/>
        </w:rPr>
        <w:t xml:space="preserve">such as frequent words, </w:t>
      </w:r>
      <w:r w:rsidR="00807265">
        <w:rPr>
          <w:rFonts w:asciiTheme="minorHAnsi" w:hAnsiTheme="minorHAnsi" w:cstheme="minorHAnsi"/>
        </w:rPr>
        <w:t xml:space="preserve">emerging </w:t>
      </w:r>
      <w:proofErr w:type="gramStart"/>
      <w:r>
        <w:rPr>
          <w:rFonts w:asciiTheme="minorHAnsi" w:hAnsiTheme="minorHAnsi" w:cstheme="minorHAnsi"/>
        </w:rPr>
        <w:t>topics</w:t>
      </w:r>
      <w:proofErr w:type="gramEnd"/>
      <w:r w:rsidR="00FA54DA">
        <w:rPr>
          <w:rFonts w:asciiTheme="minorHAnsi" w:hAnsiTheme="minorHAnsi" w:cstheme="minorHAnsi"/>
        </w:rPr>
        <w:t xml:space="preserve"> </w:t>
      </w:r>
      <w:r w:rsidR="00061CCF">
        <w:rPr>
          <w:rFonts w:asciiTheme="minorHAnsi" w:hAnsiTheme="minorHAnsi" w:cstheme="minorHAnsi"/>
        </w:rPr>
        <w:t xml:space="preserve">or other interesting observations. </w:t>
      </w:r>
    </w:p>
    <w:p w14:paraId="5A560EF4" w14:textId="2378E4FF" w:rsidR="00FE1665" w:rsidRPr="008D2B79" w:rsidRDefault="00375D9B" w:rsidP="008D2B79">
      <w:pPr>
        <w:pStyle w:val="ListParagraph"/>
        <w:numPr>
          <w:ilvl w:val="0"/>
          <w:numId w:val="1"/>
        </w:numPr>
        <w:rPr>
          <w:rFonts w:asciiTheme="minorHAnsi" w:hAnsiTheme="minorHAnsi" w:cstheme="minorHAnsi"/>
        </w:rPr>
      </w:pPr>
      <w:r w:rsidRPr="008D2B79">
        <w:rPr>
          <w:rFonts w:asciiTheme="minorHAnsi" w:hAnsiTheme="minorHAnsi" w:cstheme="minorHAnsi"/>
        </w:rPr>
        <w:t>You may use a subset of the data provided</w:t>
      </w:r>
      <w:r w:rsidR="00CD781E" w:rsidRPr="008D2B79">
        <w:rPr>
          <w:rFonts w:asciiTheme="minorHAnsi" w:hAnsiTheme="minorHAnsi" w:cstheme="minorHAnsi"/>
        </w:rPr>
        <w:t xml:space="preserve"> based on your analysis and/or compute constraints.  If so, you must show the manner the data was reduced in a script and describe why in your presentation.</w:t>
      </w:r>
    </w:p>
    <w:p w14:paraId="32889EE7" w14:textId="77777777" w:rsidR="00FE1665" w:rsidRPr="0021453E" w:rsidRDefault="00FE1665" w:rsidP="00FE1665">
      <w:pPr>
        <w:pStyle w:val="Heading2"/>
        <w:rPr>
          <w:rFonts w:asciiTheme="minorHAnsi" w:hAnsiTheme="minorHAnsi" w:cstheme="minorHAnsi"/>
          <w:shd w:val="clear" w:color="auto" w:fill="FFFFFF"/>
        </w:rPr>
      </w:pPr>
      <w:r w:rsidRPr="0021453E">
        <w:rPr>
          <w:rFonts w:asciiTheme="minorHAnsi" w:hAnsiTheme="minorHAnsi" w:cstheme="minorHAnsi"/>
          <w:shd w:val="clear" w:color="auto" w:fill="FFFFFF"/>
        </w:rPr>
        <w:t>Non-Technical</w:t>
      </w:r>
      <w:r>
        <w:rPr>
          <w:rFonts w:asciiTheme="minorHAnsi" w:hAnsiTheme="minorHAnsi" w:cstheme="minorHAnsi"/>
          <w:shd w:val="clear" w:color="auto" w:fill="FFFFFF"/>
        </w:rPr>
        <w:t>:</w:t>
      </w:r>
    </w:p>
    <w:p w14:paraId="3E44CBD9" w14:textId="2C2B2C5C" w:rsidR="00FE1665" w:rsidRDefault="00FE1665" w:rsidP="00FE1665">
      <w:pPr>
        <w:pStyle w:val="ListParagraph"/>
        <w:numPr>
          <w:ilvl w:val="0"/>
          <w:numId w:val="1"/>
        </w:numPr>
        <w:rPr>
          <w:rFonts w:asciiTheme="minorHAnsi" w:hAnsiTheme="minorHAnsi" w:cstheme="minorHAnsi"/>
        </w:rPr>
      </w:pPr>
      <w:r>
        <w:rPr>
          <w:rFonts w:asciiTheme="minorHAnsi" w:hAnsiTheme="minorHAnsi" w:cstheme="minorHAnsi"/>
        </w:rPr>
        <w:t xml:space="preserve">Describe the preprocessing steps and why are they are applied to the documents </w:t>
      </w:r>
    </w:p>
    <w:p w14:paraId="0F5190CE" w14:textId="73BBA17A" w:rsidR="00061CCF" w:rsidRDefault="00061CCF" w:rsidP="00FE1665">
      <w:pPr>
        <w:pStyle w:val="ListParagraph"/>
        <w:numPr>
          <w:ilvl w:val="0"/>
          <w:numId w:val="1"/>
        </w:numPr>
        <w:rPr>
          <w:rFonts w:asciiTheme="minorHAnsi" w:hAnsiTheme="minorHAnsi" w:cstheme="minorHAnsi"/>
        </w:rPr>
      </w:pPr>
      <w:r>
        <w:rPr>
          <w:rFonts w:asciiTheme="minorHAnsi" w:hAnsiTheme="minorHAnsi" w:cstheme="minorHAnsi"/>
        </w:rPr>
        <w:t>Describe the aspects of the model, and how it was evaluated for accuracy.</w:t>
      </w:r>
    </w:p>
    <w:p w14:paraId="23D92F9E" w14:textId="292BB453" w:rsidR="00FE1665" w:rsidRPr="00FE1665" w:rsidRDefault="00FE1665" w:rsidP="00FE1665">
      <w:pPr>
        <w:pStyle w:val="ListParagraph"/>
        <w:numPr>
          <w:ilvl w:val="0"/>
          <w:numId w:val="1"/>
        </w:numPr>
        <w:rPr>
          <w:rFonts w:asciiTheme="minorHAnsi" w:hAnsiTheme="minorHAnsi" w:cstheme="minorHAnsi"/>
        </w:rPr>
      </w:pPr>
      <w:r>
        <w:rPr>
          <w:rFonts w:asciiTheme="minorHAnsi" w:hAnsiTheme="minorHAnsi" w:cstheme="minorHAnsi"/>
        </w:rPr>
        <w:t xml:space="preserve">Describe the various techniques used to create the visuals and findings in a </w:t>
      </w:r>
      <w:r w:rsidR="008D2B79">
        <w:rPr>
          <w:rFonts w:asciiTheme="minorHAnsi" w:hAnsiTheme="minorHAnsi" w:cstheme="minorHAnsi"/>
        </w:rPr>
        <w:t>PowerPoint</w:t>
      </w:r>
      <w:r>
        <w:rPr>
          <w:rFonts w:asciiTheme="minorHAnsi" w:hAnsiTheme="minorHAnsi" w:cstheme="minorHAnsi"/>
        </w:rPr>
        <w:t xml:space="preserve"> to a non-</w:t>
      </w:r>
      <w:r w:rsidR="00061CCF">
        <w:rPr>
          <w:rFonts w:asciiTheme="minorHAnsi" w:hAnsiTheme="minorHAnsi" w:cstheme="minorHAnsi"/>
        </w:rPr>
        <w:t>data science</w:t>
      </w:r>
      <w:r>
        <w:rPr>
          <w:rFonts w:asciiTheme="minorHAnsi" w:hAnsiTheme="minorHAnsi" w:cstheme="minorHAnsi"/>
        </w:rPr>
        <w:t xml:space="preserve"> </w:t>
      </w:r>
      <w:r w:rsidR="00061CCF">
        <w:rPr>
          <w:rFonts w:asciiTheme="minorHAnsi" w:hAnsiTheme="minorHAnsi" w:cstheme="minorHAnsi"/>
        </w:rPr>
        <w:t>audience member</w:t>
      </w:r>
      <w:r w:rsidR="002F723D">
        <w:rPr>
          <w:rFonts w:asciiTheme="minorHAnsi" w:hAnsiTheme="minorHAnsi" w:cstheme="minorHAnsi"/>
        </w:rPr>
        <w:t>, the other cofounder in this case</w:t>
      </w:r>
      <w:r w:rsidR="00061CCF">
        <w:rPr>
          <w:rFonts w:asciiTheme="minorHAnsi" w:hAnsiTheme="minorHAnsi" w:cstheme="minorHAnsi"/>
        </w:rPr>
        <w:t>.</w:t>
      </w:r>
    </w:p>
    <w:p w14:paraId="5BA00853" w14:textId="77777777" w:rsidR="00FE1665" w:rsidRPr="0021453E" w:rsidRDefault="00FE1665" w:rsidP="00FE1665">
      <w:pPr>
        <w:pStyle w:val="Heading2"/>
        <w:rPr>
          <w:rFonts w:asciiTheme="minorHAnsi" w:hAnsiTheme="minorHAnsi" w:cstheme="minorHAnsi"/>
          <w:shd w:val="clear" w:color="auto" w:fill="FFFFFF"/>
        </w:rPr>
      </w:pPr>
      <w:r>
        <w:rPr>
          <w:rFonts w:asciiTheme="minorHAnsi" w:hAnsiTheme="minorHAnsi" w:cstheme="minorHAnsi"/>
          <w:shd w:val="clear" w:color="auto" w:fill="FFFFFF"/>
        </w:rPr>
        <w:t>Project</w:t>
      </w:r>
      <w:r w:rsidRPr="0021453E">
        <w:rPr>
          <w:rFonts w:asciiTheme="minorHAnsi" w:hAnsiTheme="minorHAnsi" w:cstheme="minorHAnsi"/>
          <w:shd w:val="clear" w:color="auto" w:fill="FFFFFF"/>
        </w:rPr>
        <w:t xml:space="preserve"> Deliverables include</w:t>
      </w:r>
    </w:p>
    <w:p w14:paraId="256C4014" w14:textId="04C2476F" w:rsidR="00FE1665" w:rsidRPr="00375D9B" w:rsidRDefault="00FE1665" w:rsidP="00FE1665">
      <w:pPr>
        <w:pStyle w:val="ListParagraph"/>
        <w:numPr>
          <w:ilvl w:val="0"/>
          <w:numId w:val="2"/>
        </w:numPr>
        <w:rPr>
          <w:rFonts w:asciiTheme="minorHAnsi" w:hAnsiTheme="minorHAnsi" w:cstheme="minorHAnsi"/>
        </w:rPr>
      </w:pPr>
      <w:r w:rsidRPr="00925FB2">
        <w:rPr>
          <w:rFonts w:asciiTheme="minorHAnsi" w:hAnsiTheme="minorHAnsi" w:cstheme="minorHAnsi"/>
        </w:rPr>
        <w:t xml:space="preserve">R scripts for </w:t>
      </w:r>
      <w:r w:rsidR="00375D9B">
        <w:rPr>
          <w:rFonts w:asciiTheme="minorHAnsi" w:hAnsiTheme="minorHAnsi" w:cstheme="minorHAnsi"/>
        </w:rPr>
        <w:t>data processing</w:t>
      </w:r>
      <w:r w:rsidR="00061CCF">
        <w:rPr>
          <w:rFonts w:asciiTheme="minorHAnsi" w:hAnsiTheme="minorHAnsi" w:cstheme="minorHAnsi"/>
        </w:rPr>
        <w:t>, modeling</w:t>
      </w:r>
      <w:r w:rsidR="00375D9B">
        <w:rPr>
          <w:rFonts w:asciiTheme="minorHAnsi" w:hAnsiTheme="minorHAnsi" w:cstheme="minorHAnsi"/>
        </w:rPr>
        <w:t xml:space="preserve"> &amp; </w:t>
      </w:r>
      <w:r w:rsidRPr="00925FB2">
        <w:rPr>
          <w:rFonts w:asciiTheme="minorHAnsi" w:hAnsiTheme="minorHAnsi" w:cstheme="minorHAnsi"/>
        </w:rPr>
        <w:t>exploration</w:t>
      </w:r>
      <w:r>
        <w:rPr>
          <w:rFonts w:asciiTheme="minorHAnsi" w:hAnsiTheme="minorHAnsi" w:cstheme="minorHAnsi"/>
        </w:rPr>
        <w:t xml:space="preserve"> </w:t>
      </w:r>
      <w:r w:rsidRPr="00925FB2">
        <w:rPr>
          <w:rFonts w:ascii="Consolas" w:hAnsi="Consolas" w:cs="Consolas"/>
        </w:rPr>
        <w:t>“</w:t>
      </w:r>
      <w:proofErr w:type="spellStart"/>
      <w:r w:rsidRPr="00061CCF">
        <w:rPr>
          <w:rFonts w:ascii="Consolas" w:hAnsi="Consolas" w:cs="Consolas"/>
          <w:highlight w:val="darkGray"/>
        </w:rPr>
        <w:t>lastName_TM_</w:t>
      </w:r>
      <w:r w:rsidR="00061CCF" w:rsidRPr="00061CCF">
        <w:rPr>
          <w:rFonts w:ascii="Consolas" w:hAnsi="Consolas" w:cs="Consolas"/>
          <w:highlight w:val="darkGray"/>
        </w:rPr>
        <w:t>SeriesA</w:t>
      </w:r>
      <w:r w:rsidR="00375D9B" w:rsidRPr="00061CCF">
        <w:rPr>
          <w:rFonts w:ascii="Consolas" w:hAnsi="Consolas" w:cs="Consolas"/>
          <w:highlight w:val="darkGray"/>
        </w:rPr>
        <w:t>_</w:t>
      </w:r>
      <w:proofErr w:type="gramStart"/>
      <w:r w:rsidRPr="00061CCF">
        <w:rPr>
          <w:rFonts w:ascii="Consolas" w:hAnsi="Consolas" w:cs="Consolas"/>
          <w:highlight w:val="darkGray"/>
        </w:rPr>
        <w:t>case.R</w:t>
      </w:r>
      <w:proofErr w:type="spellEnd"/>
      <w:proofErr w:type="gramEnd"/>
      <w:r w:rsidRPr="00925FB2">
        <w:rPr>
          <w:rFonts w:ascii="Consolas" w:hAnsi="Consolas" w:cs="Consolas"/>
        </w:rPr>
        <w:t>”</w:t>
      </w:r>
    </w:p>
    <w:p w14:paraId="26E1399E" w14:textId="211DC043" w:rsidR="00375D9B" w:rsidRPr="00925FB2" w:rsidRDefault="00375D9B" w:rsidP="00375D9B">
      <w:pPr>
        <w:pStyle w:val="ListParagraph"/>
        <w:numPr>
          <w:ilvl w:val="1"/>
          <w:numId w:val="2"/>
        </w:numPr>
        <w:rPr>
          <w:rFonts w:asciiTheme="minorHAnsi" w:hAnsiTheme="minorHAnsi" w:cstheme="minorHAnsi"/>
        </w:rPr>
      </w:pPr>
      <w:r>
        <w:rPr>
          <w:rFonts w:asciiTheme="minorHAnsi" w:hAnsiTheme="minorHAnsi" w:cstheme="minorHAnsi"/>
        </w:rPr>
        <w:t>Your script(s) must account for all aspects of the material in your presentation to ensure the presentation is data driven (no cheating with Excel or other tools!)</w:t>
      </w:r>
    </w:p>
    <w:p w14:paraId="6171DB74" w14:textId="11CB48FE" w:rsidR="001C0CF3" w:rsidRPr="001C0CF3" w:rsidRDefault="00FE1665" w:rsidP="001C0CF3">
      <w:pPr>
        <w:pStyle w:val="ListParagraph"/>
        <w:numPr>
          <w:ilvl w:val="0"/>
          <w:numId w:val="2"/>
        </w:numPr>
        <w:rPr>
          <w:rFonts w:asciiTheme="minorHAnsi" w:hAnsiTheme="minorHAnsi" w:cstheme="minorHAnsi"/>
        </w:rPr>
      </w:pPr>
      <w:r w:rsidRPr="00925FB2">
        <w:rPr>
          <w:rFonts w:asciiTheme="minorHAnsi" w:hAnsiTheme="minorHAnsi" w:cstheme="minorHAnsi"/>
        </w:rPr>
        <w:t>Power</w:t>
      </w:r>
      <w:r w:rsidR="008D2B79">
        <w:rPr>
          <w:rFonts w:asciiTheme="minorHAnsi" w:hAnsiTheme="minorHAnsi" w:cstheme="minorHAnsi"/>
        </w:rPr>
        <w:t>P</w:t>
      </w:r>
      <w:r w:rsidRPr="00925FB2">
        <w:rPr>
          <w:rFonts w:asciiTheme="minorHAnsi" w:hAnsiTheme="minorHAnsi" w:cstheme="minorHAnsi"/>
        </w:rPr>
        <w:t>oint of any visualizations</w:t>
      </w:r>
      <w:r>
        <w:rPr>
          <w:rFonts w:asciiTheme="minorHAnsi" w:hAnsiTheme="minorHAnsi" w:cstheme="minorHAnsi"/>
        </w:rPr>
        <w:t>,</w:t>
      </w:r>
      <w:r w:rsidRPr="00925FB2">
        <w:rPr>
          <w:rFonts w:asciiTheme="minorHAnsi" w:hAnsiTheme="minorHAnsi" w:cstheme="minorHAnsi"/>
        </w:rPr>
        <w:t xml:space="preserve"> </w:t>
      </w:r>
      <w:proofErr w:type="gramStart"/>
      <w:r w:rsidRPr="00925FB2">
        <w:rPr>
          <w:rFonts w:asciiTheme="minorHAnsi" w:hAnsiTheme="minorHAnsi" w:cstheme="minorHAnsi"/>
        </w:rPr>
        <w:t>findings</w:t>
      </w:r>
      <w:proofErr w:type="gramEnd"/>
      <w:r w:rsidRPr="00925FB2">
        <w:rPr>
          <w:rFonts w:asciiTheme="minorHAnsi" w:hAnsiTheme="minorHAnsi" w:cstheme="minorHAnsi"/>
        </w:rPr>
        <w:t xml:space="preserve"> and descriptions of</w:t>
      </w:r>
      <w:r>
        <w:rPr>
          <w:rFonts w:asciiTheme="minorHAnsi" w:hAnsiTheme="minorHAnsi" w:cstheme="minorHAnsi"/>
        </w:rPr>
        <w:t xml:space="preserve"> non-technical</w:t>
      </w:r>
      <w:r w:rsidRPr="00925FB2">
        <w:rPr>
          <w:rFonts w:asciiTheme="minorHAnsi" w:hAnsiTheme="minorHAnsi" w:cstheme="minorHAnsi"/>
        </w:rPr>
        <w:t xml:space="preserve"> results as if </w:t>
      </w:r>
      <w:r>
        <w:rPr>
          <w:rFonts w:asciiTheme="minorHAnsi" w:hAnsiTheme="minorHAnsi" w:cstheme="minorHAnsi"/>
        </w:rPr>
        <w:t>presented</w:t>
      </w:r>
      <w:r w:rsidRPr="00925FB2">
        <w:rPr>
          <w:rFonts w:asciiTheme="minorHAnsi" w:hAnsiTheme="minorHAnsi" w:cstheme="minorHAnsi"/>
        </w:rPr>
        <w:t xml:space="preserve"> to </w:t>
      </w:r>
      <w:r w:rsidR="00061CCF">
        <w:rPr>
          <w:rFonts w:asciiTheme="minorHAnsi" w:hAnsiTheme="minorHAnsi" w:cstheme="minorHAnsi"/>
        </w:rPr>
        <w:t>your coworkers</w:t>
      </w:r>
      <w:r w:rsidRPr="00925FB2">
        <w:rPr>
          <w:rFonts w:asciiTheme="minorHAnsi" w:hAnsiTheme="minorHAnsi" w:cstheme="minorHAnsi"/>
        </w:rPr>
        <w:t>.</w:t>
      </w:r>
      <w:r>
        <w:rPr>
          <w:rFonts w:asciiTheme="minorHAnsi" w:hAnsiTheme="minorHAnsi" w:cstheme="minorHAnsi"/>
        </w:rPr>
        <w:t xml:space="preserve"> </w:t>
      </w:r>
      <w:r w:rsidRPr="00925FB2">
        <w:rPr>
          <w:rFonts w:ascii="Consolas" w:hAnsi="Consolas" w:cs="Consolas"/>
        </w:rPr>
        <w:t>“</w:t>
      </w:r>
      <w:r w:rsidRPr="00061CCF">
        <w:rPr>
          <w:rFonts w:ascii="Consolas" w:hAnsi="Consolas" w:cs="Consolas"/>
          <w:highlight w:val="darkGray"/>
        </w:rPr>
        <w:t>lastName_TM_</w:t>
      </w:r>
      <w:r w:rsidR="00061CCF" w:rsidRPr="00061CCF">
        <w:rPr>
          <w:rFonts w:ascii="Consolas" w:hAnsi="Consolas" w:cs="Consolas"/>
          <w:highlight w:val="darkGray"/>
        </w:rPr>
        <w:t>SeriesA</w:t>
      </w:r>
      <w:r w:rsidR="00375D9B" w:rsidRPr="00061CCF">
        <w:rPr>
          <w:rFonts w:ascii="Consolas" w:hAnsi="Consolas" w:cs="Consolas"/>
          <w:highlight w:val="darkGray"/>
        </w:rPr>
        <w:t>_</w:t>
      </w:r>
      <w:r w:rsidRPr="00061CCF">
        <w:rPr>
          <w:rFonts w:ascii="Consolas" w:hAnsi="Consolas" w:cs="Consolas"/>
          <w:highlight w:val="darkGray"/>
        </w:rPr>
        <w:t>case_.pptx</w:t>
      </w:r>
      <w:r w:rsidRPr="00925FB2">
        <w:rPr>
          <w:rFonts w:ascii="Consolas" w:hAnsi="Consolas" w:cs="Consolas"/>
        </w:rPr>
        <w:t>”</w:t>
      </w:r>
    </w:p>
    <w:p w14:paraId="1573AF77" w14:textId="7EB42EBC" w:rsidR="001C0CF3" w:rsidRPr="001C0CF3" w:rsidRDefault="001C0CF3" w:rsidP="001C0CF3">
      <w:pPr>
        <w:pStyle w:val="ListParagraph"/>
        <w:numPr>
          <w:ilvl w:val="1"/>
          <w:numId w:val="2"/>
        </w:numPr>
        <w:rPr>
          <w:rFonts w:asciiTheme="minorHAnsi" w:hAnsiTheme="minorHAnsi" w:cstheme="minorHAnsi"/>
        </w:rPr>
      </w:pPr>
      <w:r w:rsidRPr="001C0CF3">
        <w:rPr>
          <w:rFonts w:asciiTheme="minorHAnsi" w:hAnsiTheme="minorHAnsi" w:cstheme="minorHAnsi"/>
        </w:rPr>
        <w:t xml:space="preserve">The PowerPoint must be accompanied by a voice over embedded in the file, or screenshare video uploaded </w:t>
      </w:r>
    </w:p>
    <w:p w14:paraId="2FFF7330" w14:textId="14DD171C" w:rsidR="00F42B97" w:rsidRDefault="00F42B97" w:rsidP="00F42B97">
      <w:pPr>
        <w:pStyle w:val="Heading2"/>
        <w:rPr>
          <w:rFonts w:asciiTheme="minorHAnsi" w:hAnsiTheme="minorHAnsi" w:cstheme="minorHAnsi"/>
          <w:shd w:val="clear" w:color="auto" w:fill="FFFFFF"/>
        </w:rPr>
      </w:pPr>
      <w:r w:rsidRPr="00D77883">
        <w:rPr>
          <w:rFonts w:asciiTheme="minorHAnsi" w:hAnsiTheme="minorHAnsi" w:cstheme="minorHAnsi"/>
          <w:shd w:val="clear" w:color="auto" w:fill="FFFFFF"/>
        </w:rPr>
        <w:t>Example Data</w:t>
      </w:r>
    </w:p>
    <w:p w14:paraId="58E2E1D5" w14:textId="130AF1CA" w:rsidR="008D2B79" w:rsidRDefault="00EF3EC7" w:rsidP="008D2B79">
      <w:r>
        <w:t>The data has multiple columns, `</w:t>
      </w:r>
      <w:r w:rsidRPr="00EF3EC7">
        <w:rPr>
          <w:rFonts w:ascii="Consolas" w:hAnsi="Consolas" w:cs="Consolas"/>
          <w:highlight w:val="darkGray"/>
        </w:rPr>
        <w:t>source</w:t>
      </w:r>
      <w:r>
        <w:t>`, `</w:t>
      </w:r>
      <w:r w:rsidRPr="00EF3EC7">
        <w:rPr>
          <w:rFonts w:ascii="Consolas" w:hAnsi="Consolas" w:cs="Consolas"/>
          <w:highlight w:val="darkGray"/>
        </w:rPr>
        <w:t>timestamp</w:t>
      </w:r>
      <w:r>
        <w:t>`, `</w:t>
      </w:r>
      <w:proofErr w:type="spellStart"/>
      <w:r w:rsidRPr="00EF3EC7">
        <w:rPr>
          <w:rFonts w:ascii="Consolas" w:hAnsi="Consolas" w:cs="Consolas"/>
          <w:highlight w:val="darkGray"/>
        </w:rPr>
        <w:t>newsProvider</w:t>
      </w:r>
      <w:proofErr w:type="spellEnd"/>
      <w:r>
        <w:t>`, `</w:t>
      </w:r>
      <w:proofErr w:type="spellStart"/>
      <w:r w:rsidRPr="00EF3EC7">
        <w:rPr>
          <w:rFonts w:ascii="Consolas" w:hAnsi="Consolas" w:cs="Consolas"/>
          <w:highlight w:val="darkGray"/>
        </w:rPr>
        <w:t>prHeadline</w:t>
      </w:r>
      <w:proofErr w:type="spellEnd"/>
      <w:r>
        <w:t>`, `</w:t>
      </w:r>
      <w:proofErr w:type="spellStart"/>
      <w:r w:rsidRPr="00EF3EC7">
        <w:rPr>
          <w:rFonts w:ascii="Consolas" w:hAnsi="Consolas" w:cs="Consolas"/>
          <w:highlight w:val="darkGray"/>
        </w:rPr>
        <w:t>headlineText</w:t>
      </w:r>
      <w:proofErr w:type="spellEnd"/>
      <w:r>
        <w:t>`, `</w:t>
      </w:r>
      <w:proofErr w:type="spellStart"/>
      <w:r w:rsidRPr="00EF3EC7">
        <w:rPr>
          <w:rFonts w:ascii="Consolas" w:hAnsi="Consolas" w:cs="Consolas"/>
          <w:highlight w:val="darkGray"/>
        </w:rPr>
        <w:t>namedEntity</w:t>
      </w:r>
      <w:proofErr w:type="spellEnd"/>
      <w:r>
        <w:t>`, `</w:t>
      </w:r>
      <w:proofErr w:type="spellStart"/>
      <w:r w:rsidRPr="00EF3EC7">
        <w:rPr>
          <w:rFonts w:ascii="Consolas" w:hAnsi="Consolas" w:cs="Consolas"/>
          <w:highlight w:val="darkGray"/>
        </w:rPr>
        <w:t>completeText</w:t>
      </w:r>
      <w:proofErr w:type="spellEnd"/>
      <w:r>
        <w:t>` and `</w:t>
      </w:r>
      <w:proofErr w:type="spellStart"/>
      <w:r w:rsidRPr="00EF3EC7">
        <w:rPr>
          <w:rFonts w:ascii="Consolas" w:hAnsi="Consolas" w:cs="Consolas"/>
          <w:highlight w:val="darkGray"/>
        </w:rPr>
        <w:t>y_softwareAI</w:t>
      </w:r>
      <w:proofErr w:type="spellEnd"/>
      <w:r>
        <w:t>`. This data was web-scraped and may contain errors as a result.  However, for the case, one can assume the data is correct.</w:t>
      </w:r>
    </w:p>
    <w:p w14:paraId="67C5CBFA" w14:textId="2A2F1FC5" w:rsidR="00EF3EC7" w:rsidRDefault="00EF3EC7" w:rsidP="008D2B79"/>
    <w:p w14:paraId="6CE29C42" w14:textId="739ECA7F" w:rsidR="00EF3EC7" w:rsidRDefault="00EF3EC7" w:rsidP="008D2B79">
      <w:r>
        <w:t>The `</w:t>
      </w:r>
      <w:r w:rsidRPr="00EF3EC7">
        <w:rPr>
          <w:rFonts w:ascii="Consolas" w:hAnsi="Consolas" w:cs="Consolas"/>
          <w:highlight w:val="darkGray"/>
        </w:rPr>
        <w:t>source</w:t>
      </w:r>
      <w:r>
        <w:t>` column is the URL that was web-scraped.  The `</w:t>
      </w:r>
      <w:r w:rsidRPr="00EF3EC7">
        <w:rPr>
          <w:rFonts w:ascii="Consolas" w:hAnsi="Consolas" w:cs="Consolas"/>
          <w:highlight w:val="darkGray"/>
        </w:rPr>
        <w:t>timestamp</w:t>
      </w:r>
      <w:r>
        <w:t>` column represents the official press release date and the `</w:t>
      </w:r>
      <w:proofErr w:type="spellStart"/>
      <w:r w:rsidRPr="00EF3EC7">
        <w:rPr>
          <w:rFonts w:ascii="Consolas" w:hAnsi="Consolas" w:cs="Consolas"/>
          <w:highlight w:val="darkGray"/>
        </w:rPr>
        <w:t>newProvider</w:t>
      </w:r>
      <w:proofErr w:type="spellEnd"/>
      <w:r>
        <w:t xml:space="preserve">` column is the listing organization.  </w:t>
      </w:r>
    </w:p>
    <w:p w14:paraId="2DCB510D" w14:textId="77777777" w:rsidR="00EF3EC7" w:rsidRDefault="00EF3EC7" w:rsidP="008D2B79"/>
    <w:p w14:paraId="548DC9CD" w14:textId="6CEF4CCD" w:rsidR="00EF3EC7" w:rsidRPr="008D2B79" w:rsidRDefault="00EF3EC7" w:rsidP="008D2B79">
      <w:r w:rsidRPr="00EF3EC7">
        <w:rPr>
          <w:noProof/>
        </w:rPr>
        <w:drawing>
          <wp:inline distT="0" distB="0" distL="0" distR="0" wp14:anchorId="33624BE9" wp14:editId="46E33D3E">
            <wp:extent cx="5943600" cy="451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1485"/>
                    </a:xfrm>
                    <a:prstGeom prst="rect">
                      <a:avLst/>
                    </a:prstGeom>
                  </pic:spPr>
                </pic:pic>
              </a:graphicData>
            </a:graphic>
          </wp:inline>
        </w:drawing>
      </w:r>
    </w:p>
    <w:p w14:paraId="26088940" w14:textId="03DB60D1" w:rsidR="00FE1665" w:rsidRDefault="00FE1665"/>
    <w:p w14:paraId="121DDB70" w14:textId="04AE47D7" w:rsidR="00EF3EC7" w:rsidRDefault="00EF3EC7">
      <w:r>
        <w:t>Each press release has a headline title captured in `</w:t>
      </w:r>
      <w:proofErr w:type="spellStart"/>
      <w:r w:rsidRPr="00EF3EC7">
        <w:rPr>
          <w:rFonts w:ascii="Consolas" w:hAnsi="Consolas" w:cs="Consolas"/>
          <w:highlight w:val="darkGray"/>
        </w:rPr>
        <w:t>prHeadline</w:t>
      </w:r>
      <w:proofErr w:type="spellEnd"/>
      <w:r>
        <w:t>`.  Because of the way the data was collected the complete headline HTML section with timestamp is also retained though is often duplicative.   The `</w:t>
      </w:r>
      <w:proofErr w:type="spellStart"/>
      <w:r w:rsidRPr="00EF3EC7">
        <w:rPr>
          <w:rFonts w:ascii="Consolas" w:hAnsi="Consolas" w:cs="Consolas"/>
          <w:highlight w:val="darkGray"/>
        </w:rPr>
        <w:t>namedEntity</w:t>
      </w:r>
      <w:proofErr w:type="spellEnd"/>
      <w:r>
        <w:t xml:space="preserve">` column is usually the releasing company or organization though sometimes parsing errors occur in the web-scrape.  </w:t>
      </w:r>
    </w:p>
    <w:p w14:paraId="2D06A96F" w14:textId="77777777" w:rsidR="00EF3EC7" w:rsidRDefault="00EF3EC7"/>
    <w:p w14:paraId="3940164D" w14:textId="56DBB732" w:rsidR="008D2B79" w:rsidRDefault="00EF3EC7">
      <w:r w:rsidRPr="00EF3EC7">
        <w:rPr>
          <w:noProof/>
        </w:rPr>
        <w:lastRenderedPageBreak/>
        <w:drawing>
          <wp:inline distT="0" distB="0" distL="0" distR="0" wp14:anchorId="460FD061" wp14:editId="41C78799">
            <wp:extent cx="5943600" cy="38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6080"/>
                    </a:xfrm>
                    <a:prstGeom prst="rect">
                      <a:avLst/>
                    </a:prstGeom>
                  </pic:spPr>
                </pic:pic>
              </a:graphicData>
            </a:graphic>
          </wp:inline>
        </w:drawing>
      </w:r>
    </w:p>
    <w:p w14:paraId="1CB47AB5" w14:textId="0095FFEA" w:rsidR="008D2B79" w:rsidRDefault="00EF3EC7">
      <w:r>
        <w:t>The main column of interest in the natural language process case is the `</w:t>
      </w:r>
      <w:proofErr w:type="spellStart"/>
      <w:r w:rsidRPr="00EF3EC7">
        <w:rPr>
          <w:rFonts w:ascii="Consolas" w:hAnsi="Consolas" w:cs="Consolas"/>
          <w:highlight w:val="darkGray"/>
        </w:rPr>
        <w:t>completeTxt</w:t>
      </w:r>
      <w:proofErr w:type="spellEnd"/>
      <w:r>
        <w:t>` column. This vector represents the complete text of each press release.  Finally, the dependent variable `</w:t>
      </w:r>
      <w:proofErr w:type="spellStart"/>
      <w:r w:rsidRPr="00EF3EC7">
        <w:rPr>
          <w:rFonts w:ascii="Consolas" w:hAnsi="Consolas" w:cs="Consolas"/>
          <w:highlight w:val="darkGray"/>
        </w:rPr>
        <w:t>y_softwareAI</w:t>
      </w:r>
      <w:proofErr w:type="spellEnd"/>
      <w:r>
        <w:t>` represents the intern’s label for model building.</w:t>
      </w:r>
    </w:p>
    <w:p w14:paraId="15875AAC" w14:textId="77777777" w:rsidR="00EF3EC7" w:rsidRDefault="00EF3EC7"/>
    <w:p w14:paraId="1E52EDF0" w14:textId="18CF7809" w:rsidR="008D2B79" w:rsidRDefault="00EF3EC7">
      <w:r w:rsidRPr="00EF3EC7">
        <w:rPr>
          <w:noProof/>
        </w:rPr>
        <w:drawing>
          <wp:inline distT="0" distB="0" distL="0" distR="0" wp14:anchorId="42522E56" wp14:editId="7106469A">
            <wp:extent cx="5943600" cy="413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3385"/>
                    </a:xfrm>
                    <a:prstGeom prst="rect">
                      <a:avLst/>
                    </a:prstGeom>
                  </pic:spPr>
                </pic:pic>
              </a:graphicData>
            </a:graphic>
          </wp:inline>
        </w:drawing>
      </w:r>
    </w:p>
    <w:p w14:paraId="6A3CAEEF" w14:textId="77777777" w:rsidR="00EF3EC7" w:rsidRDefault="00EF3EC7"/>
    <w:p w14:paraId="41F5CF49" w14:textId="1B302630" w:rsidR="00FA54DA" w:rsidRDefault="00061CCF" w:rsidP="00F42B97">
      <w:pPr>
        <w:pStyle w:val="Heading2"/>
        <w:rPr>
          <w:rFonts w:asciiTheme="minorHAnsi" w:hAnsiTheme="minorHAnsi" w:cstheme="minorHAnsi"/>
        </w:rPr>
      </w:pPr>
      <w:r>
        <w:rPr>
          <w:rFonts w:asciiTheme="minorHAnsi" w:hAnsiTheme="minorHAnsi" w:cstheme="minorHAnsi"/>
        </w:rPr>
        <w:t>Currency Code Example</w:t>
      </w:r>
    </w:p>
    <w:p w14:paraId="2135AE6B" w14:textId="1B70C40B" w:rsidR="00061CCF" w:rsidRPr="00EF3EC7" w:rsidRDefault="00061CCF" w:rsidP="00061CCF">
      <w:pPr>
        <w:rPr>
          <w:i/>
          <w:iCs/>
        </w:rPr>
      </w:pPr>
      <w:r>
        <w:t>The following code may be useful in extracting funding round size.  However, as an automated solution errors may occur.  The `</w:t>
      </w:r>
      <w:proofErr w:type="spellStart"/>
      <w:r w:rsidRPr="00061CCF">
        <w:rPr>
          <w:rFonts w:ascii="Consolas" w:hAnsi="Consolas" w:cs="Consolas"/>
          <w:highlight w:val="darkGray"/>
        </w:rPr>
        <w:t>openNLP</w:t>
      </w:r>
      <w:proofErr w:type="spellEnd"/>
      <w:r>
        <w:t>` package provides a named entity model for currency extraction.  However, for simplicity the follow code may be employed instead.  Multiple methods are shown below without warranty.</w:t>
      </w:r>
      <w:r w:rsidR="00EF3EC7">
        <w:t xml:space="preserve">  </w:t>
      </w:r>
      <w:r w:rsidR="00EF3EC7" w:rsidRPr="00EF3EC7">
        <w:rPr>
          <w:i/>
          <w:iCs/>
        </w:rPr>
        <w:t>You only need to perform one of the two methods shown below if you are going to examine the funding amounts in your presentation.  The two methods may not always agree so just choose one for the case.</w:t>
      </w:r>
    </w:p>
    <w:p w14:paraId="20231C05" w14:textId="64455328" w:rsidR="00EF3EC7" w:rsidRDefault="00EF3EC7" w:rsidP="00061CCF"/>
    <w:p w14:paraId="529408F6" w14:textId="6FFD019A" w:rsidR="00EF3EC7" w:rsidRDefault="00EF3EC7" w:rsidP="00061CCF">
      <w:r>
        <w:t>The `</w:t>
      </w:r>
      <w:proofErr w:type="spellStart"/>
      <w:r w:rsidRPr="00EF3EC7">
        <w:rPr>
          <w:rFonts w:ascii="Consolas" w:hAnsi="Consolas" w:cs="Consolas"/>
          <w:highlight w:val="darkGray"/>
        </w:rPr>
        <w:t>str_extract_currencies</w:t>
      </w:r>
      <w:proofErr w:type="spellEnd"/>
      <w:r>
        <w:t>` function will extract multiple numeric values from a string.  Here only the first training set press release is passed to the function.</w:t>
      </w:r>
    </w:p>
    <w:p w14:paraId="40AB90DE" w14:textId="77777777" w:rsidR="00EF3EC7" w:rsidRDefault="00EF3EC7" w:rsidP="00061CCF"/>
    <w:p w14:paraId="54EC2B99"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Case helpers</w:t>
      </w:r>
    </w:p>
    <w:p w14:paraId="03516048"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Open NLP will identify currencies but easier is </w:t>
      </w:r>
    </w:p>
    <w:p w14:paraId="63E75982"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library(</w:t>
      </w:r>
      <w:proofErr w:type="spellStart"/>
      <w:r w:rsidRPr="00EF3EC7">
        <w:rPr>
          <w:rFonts w:ascii="Consolas" w:hAnsi="Consolas" w:cs="Consolas"/>
          <w:highlight w:val="darkGray"/>
        </w:rPr>
        <w:t>strex</w:t>
      </w:r>
      <w:proofErr w:type="spellEnd"/>
      <w:r w:rsidRPr="00EF3EC7">
        <w:rPr>
          <w:rFonts w:ascii="Consolas" w:hAnsi="Consolas" w:cs="Consolas"/>
          <w:highlight w:val="darkGray"/>
        </w:rPr>
        <w:t>)</w:t>
      </w:r>
    </w:p>
    <w:p w14:paraId="3D61C8A4"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str_extract_currencies</w:t>
      </w:r>
      <w:proofErr w:type="spellEnd"/>
      <w:r w:rsidRPr="00EF3EC7">
        <w:rPr>
          <w:rFonts w:ascii="Consolas" w:hAnsi="Consolas" w:cs="Consolas"/>
          <w:highlight w:val="darkGray"/>
        </w:rPr>
        <w:t>(</w:t>
      </w:r>
      <w:proofErr w:type="spellStart"/>
      <w:r w:rsidRPr="00EF3EC7">
        <w:rPr>
          <w:rFonts w:ascii="Consolas" w:hAnsi="Consolas" w:cs="Consolas"/>
          <w:highlight w:val="darkGray"/>
        </w:rPr>
        <w:t>training$</w:t>
      </w:r>
      <w:proofErr w:type="gramStart"/>
      <w:r w:rsidRPr="00EF3EC7">
        <w:rPr>
          <w:rFonts w:ascii="Consolas" w:hAnsi="Consolas" w:cs="Consolas"/>
          <w:highlight w:val="darkGray"/>
        </w:rPr>
        <w:t>completeTxt</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1]) </w:t>
      </w:r>
    </w:p>
    <w:p w14:paraId="6B5B0215"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gramStart"/>
      <w:r w:rsidRPr="00EF3EC7">
        <w:rPr>
          <w:rFonts w:ascii="Consolas" w:hAnsi="Consolas" w:cs="Consolas"/>
          <w:highlight w:val="darkGray"/>
        </w:rPr>
        <w:t>subset(</w:t>
      </w:r>
      <w:proofErr w:type="spellStart"/>
      <w:proofErr w:type="gramEnd"/>
      <w:r w:rsidRPr="00EF3EC7">
        <w:rPr>
          <w:rFonts w:ascii="Consolas" w:hAnsi="Consolas" w:cs="Consolas"/>
          <w:highlight w:val="darkGray"/>
        </w:rPr>
        <w:t>tmp</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tmp$curr_sym</w:t>
      </w:r>
      <w:proofErr w:type="spellEnd"/>
      <w:r w:rsidRPr="00EF3EC7">
        <w:rPr>
          <w:rFonts w:ascii="Consolas" w:hAnsi="Consolas" w:cs="Consolas"/>
          <w:highlight w:val="darkGray"/>
        </w:rPr>
        <w:t xml:space="preserve"> == '$') </w:t>
      </w:r>
    </w:p>
    <w:p w14:paraId="1D6BDCE9"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tmp$</w:t>
      </w:r>
      <w:proofErr w:type="gramStart"/>
      <w:r w:rsidRPr="00EF3EC7">
        <w:rPr>
          <w:rFonts w:ascii="Consolas" w:hAnsi="Consolas" w:cs="Consolas"/>
          <w:highlight w:val="darkGray"/>
        </w:rPr>
        <w:t>amount</w:t>
      </w:r>
      <w:proofErr w:type="spellEnd"/>
      <w:r w:rsidRPr="00EF3EC7">
        <w:rPr>
          <w:rFonts w:ascii="Consolas" w:hAnsi="Consolas" w:cs="Consolas"/>
          <w:highlight w:val="darkGray"/>
        </w:rPr>
        <w:t>[</w:t>
      </w:r>
      <w:proofErr w:type="gramEnd"/>
      <w:r w:rsidRPr="00EF3EC7">
        <w:rPr>
          <w:rFonts w:ascii="Consolas" w:hAnsi="Consolas" w:cs="Consolas"/>
          <w:highlight w:val="darkGray"/>
        </w:rPr>
        <w:t>1] # one could simply grab the first one</w:t>
      </w:r>
    </w:p>
    <w:p w14:paraId="4E06A518" w14:textId="1E1F8B1A" w:rsidR="00EF3EC7" w:rsidRDefault="00EF3EC7" w:rsidP="00EF3EC7">
      <w:pPr>
        <w:rPr>
          <w:rFonts w:ascii="Consolas" w:hAnsi="Consolas" w:cs="Consolas"/>
          <w:highlight w:val="darkGray"/>
        </w:rPr>
      </w:pPr>
    </w:p>
    <w:p w14:paraId="3B2819A5" w14:textId="0896DBA8" w:rsidR="00EF3EC7" w:rsidRDefault="002F723D" w:rsidP="00EF3EC7">
      <w:r>
        <w:t>O</w:t>
      </w:r>
      <w:r w:rsidR="00EF3EC7">
        <w:t xml:space="preserve">nce you understand the preceding code, you can apply a loop to all press releases extracting the funding rounds.  </w:t>
      </w:r>
    </w:p>
    <w:p w14:paraId="3BDD2A54" w14:textId="77777777" w:rsidR="00EF3EC7" w:rsidRPr="00EF3EC7" w:rsidRDefault="00EF3EC7" w:rsidP="00EF3EC7">
      <w:pPr>
        <w:rPr>
          <w:rFonts w:ascii="Consolas" w:hAnsi="Consolas" w:cs="Consolas"/>
          <w:highlight w:val="darkGray"/>
        </w:rPr>
      </w:pPr>
    </w:p>
    <w:p w14:paraId="6FF86A60"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Multiple</w:t>
      </w:r>
    </w:p>
    <w:p w14:paraId="2815CADB"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allFunds</w:t>
      </w:r>
      <w:proofErr w:type="spellEnd"/>
      <w:r w:rsidRPr="00EF3EC7">
        <w:rPr>
          <w:rFonts w:ascii="Consolas" w:hAnsi="Consolas" w:cs="Consolas"/>
          <w:highlight w:val="darkGray"/>
        </w:rPr>
        <w:t xml:space="preserve"> &lt;- </w:t>
      </w:r>
      <w:proofErr w:type="gramStart"/>
      <w:r w:rsidRPr="00EF3EC7">
        <w:rPr>
          <w:rFonts w:ascii="Consolas" w:hAnsi="Consolas" w:cs="Consolas"/>
          <w:highlight w:val="darkGray"/>
        </w:rPr>
        <w:t>list(</w:t>
      </w:r>
      <w:proofErr w:type="gramEnd"/>
      <w:r w:rsidRPr="00EF3EC7">
        <w:rPr>
          <w:rFonts w:ascii="Consolas" w:hAnsi="Consolas" w:cs="Consolas"/>
          <w:highlight w:val="darkGray"/>
        </w:rPr>
        <w:t>)</w:t>
      </w:r>
    </w:p>
    <w:p w14:paraId="6713EF46" w14:textId="77777777" w:rsidR="00EF3EC7" w:rsidRPr="00EF3EC7" w:rsidRDefault="00EF3EC7" w:rsidP="00EF3EC7">
      <w:pPr>
        <w:rPr>
          <w:rFonts w:ascii="Consolas" w:hAnsi="Consolas" w:cs="Consolas"/>
          <w:highlight w:val="darkGray"/>
        </w:rPr>
      </w:pPr>
      <w:proofErr w:type="gramStart"/>
      <w:r w:rsidRPr="00EF3EC7">
        <w:rPr>
          <w:rFonts w:ascii="Consolas" w:hAnsi="Consolas" w:cs="Consolas"/>
          <w:highlight w:val="darkGray"/>
        </w:rPr>
        <w:t>for(</w:t>
      </w:r>
      <w:proofErr w:type="spellStart"/>
      <w:proofErr w:type="gramEnd"/>
      <w:r w:rsidRPr="00EF3EC7">
        <w:rPr>
          <w:rFonts w:ascii="Consolas" w:hAnsi="Consolas" w:cs="Consolas"/>
          <w:highlight w:val="darkGray"/>
        </w:rPr>
        <w:t>i</w:t>
      </w:r>
      <w:proofErr w:type="spellEnd"/>
      <w:r w:rsidRPr="00EF3EC7">
        <w:rPr>
          <w:rFonts w:ascii="Consolas" w:hAnsi="Consolas" w:cs="Consolas"/>
          <w:highlight w:val="darkGray"/>
        </w:rPr>
        <w:t xml:space="preserve"> in 1:nrow(training)){</w:t>
      </w:r>
    </w:p>
    <w:p w14:paraId="02CF47B8"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print(</w:t>
      </w:r>
      <w:proofErr w:type="spellStart"/>
      <w:r w:rsidRPr="00EF3EC7">
        <w:rPr>
          <w:rFonts w:ascii="Consolas" w:hAnsi="Consolas" w:cs="Consolas"/>
          <w:highlight w:val="darkGray"/>
        </w:rPr>
        <w:t>i</w:t>
      </w:r>
      <w:proofErr w:type="spellEnd"/>
      <w:r w:rsidRPr="00EF3EC7">
        <w:rPr>
          <w:rFonts w:ascii="Consolas" w:hAnsi="Consolas" w:cs="Consolas"/>
          <w:highlight w:val="darkGray"/>
        </w:rPr>
        <w:t>)</w:t>
      </w:r>
    </w:p>
    <w:p w14:paraId="64FF17E9"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str_extract_currencies</w:t>
      </w:r>
      <w:proofErr w:type="spellEnd"/>
      <w:r w:rsidRPr="00EF3EC7">
        <w:rPr>
          <w:rFonts w:ascii="Consolas" w:hAnsi="Consolas" w:cs="Consolas"/>
          <w:highlight w:val="darkGray"/>
        </w:rPr>
        <w:t>(</w:t>
      </w:r>
      <w:proofErr w:type="spellStart"/>
      <w:r w:rsidRPr="00EF3EC7">
        <w:rPr>
          <w:rFonts w:ascii="Consolas" w:hAnsi="Consolas" w:cs="Consolas"/>
          <w:highlight w:val="darkGray"/>
        </w:rPr>
        <w:t>training$completeTxt</w:t>
      </w:r>
      <w:proofErr w:type="spellEnd"/>
      <w:r w:rsidRPr="00EF3EC7">
        <w:rPr>
          <w:rFonts w:ascii="Consolas" w:hAnsi="Consolas" w:cs="Consolas"/>
          <w:highlight w:val="darkGray"/>
        </w:rPr>
        <w:t>[</w:t>
      </w:r>
      <w:proofErr w:type="spellStart"/>
      <w:r w:rsidRPr="00EF3EC7">
        <w:rPr>
          <w:rFonts w:ascii="Consolas" w:hAnsi="Consolas" w:cs="Consolas"/>
          <w:highlight w:val="darkGray"/>
        </w:rPr>
        <w:t>i</w:t>
      </w:r>
      <w:proofErr w:type="spellEnd"/>
      <w:r w:rsidRPr="00EF3EC7">
        <w:rPr>
          <w:rFonts w:ascii="Consolas" w:hAnsi="Consolas" w:cs="Consolas"/>
          <w:highlight w:val="darkGray"/>
        </w:rPr>
        <w:t xml:space="preserve">]) </w:t>
      </w:r>
    </w:p>
    <w:p w14:paraId="29453D16"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gramStart"/>
      <w:r w:rsidRPr="00EF3EC7">
        <w:rPr>
          <w:rFonts w:ascii="Consolas" w:hAnsi="Consolas" w:cs="Consolas"/>
          <w:highlight w:val="darkGray"/>
        </w:rPr>
        <w:t>subset(</w:t>
      </w:r>
      <w:proofErr w:type="spellStart"/>
      <w:proofErr w:type="gramEnd"/>
      <w:r w:rsidRPr="00EF3EC7">
        <w:rPr>
          <w:rFonts w:ascii="Consolas" w:hAnsi="Consolas" w:cs="Consolas"/>
          <w:highlight w:val="darkGray"/>
        </w:rPr>
        <w:t>tmp</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tmp$curr_sym</w:t>
      </w:r>
      <w:proofErr w:type="spellEnd"/>
      <w:r w:rsidRPr="00EF3EC7">
        <w:rPr>
          <w:rFonts w:ascii="Consolas" w:hAnsi="Consolas" w:cs="Consolas"/>
          <w:highlight w:val="darkGray"/>
        </w:rPr>
        <w:t xml:space="preserve"> == '$') </w:t>
      </w:r>
    </w:p>
    <w:p w14:paraId="60452DA3"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tmp$</w:t>
      </w:r>
      <w:proofErr w:type="gramStart"/>
      <w:r w:rsidRPr="00EF3EC7">
        <w:rPr>
          <w:rFonts w:ascii="Consolas" w:hAnsi="Consolas" w:cs="Consolas"/>
          <w:highlight w:val="darkGray"/>
        </w:rPr>
        <w:t>amount</w:t>
      </w:r>
      <w:proofErr w:type="spellEnd"/>
      <w:r w:rsidRPr="00EF3EC7">
        <w:rPr>
          <w:rFonts w:ascii="Consolas" w:hAnsi="Consolas" w:cs="Consolas"/>
          <w:highlight w:val="darkGray"/>
        </w:rPr>
        <w:t>[</w:t>
      </w:r>
      <w:proofErr w:type="gramEnd"/>
      <w:r w:rsidRPr="00EF3EC7">
        <w:rPr>
          <w:rFonts w:ascii="Consolas" w:hAnsi="Consolas" w:cs="Consolas"/>
          <w:highlight w:val="darkGray"/>
        </w:rPr>
        <w:t>1] # one could simply grab the first one</w:t>
      </w:r>
    </w:p>
    <w:p w14:paraId="58F4AC57"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roofErr w:type="spellStart"/>
      <w:r w:rsidRPr="00EF3EC7">
        <w:rPr>
          <w:rFonts w:ascii="Consolas" w:hAnsi="Consolas" w:cs="Consolas"/>
          <w:highlight w:val="darkGray"/>
        </w:rPr>
        <w:t>i</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tmp</w:t>
      </w:r>
      <w:proofErr w:type="spellEnd"/>
    </w:p>
    <w:p w14:paraId="3D84758C"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w:t>
      </w:r>
    </w:p>
    <w:p w14:paraId="1D9E63F0" w14:textId="77777777" w:rsidR="00EF3EC7" w:rsidRPr="00EF3EC7" w:rsidRDefault="00EF3EC7" w:rsidP="00EF3EC7">
      <w:pPr>
        <w:rPr>
          <w:rFonts w:ascii="Consolas" w:hAnsi="Consolas" w:cs="Consolas"/>
          <w:highlight w:val="darkGray"/>
        </w:rPr>
      </w:pPr>
    </w:p>
    <w:p w14:paraId="606CAD20"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training$extractedRound</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unlist</w:t>
      </w:r>
      <w:proofErr w:type="spellEnd"/>
      <w:r w:rsidRPr="00EF3EC7">
        <w:rPr>
          <w:rFonts w:ascii="Consolas" w:hAnsi="Consolas" w:cs="Consolas"/>
          <w:highlight w:val="darkGray"/>
        </w:rPr>
        <w:t>(</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
    <w:p w14:paraId="599BB47C" w14:textId="5833526D" w:rsidR="00061CCF" w:rsidRPr="00EF3EC7" w:rsidRDefault="00EF3EC7" w:rsidP="00EF3EC7">
      <w:pPr>
        <w:rPr>
          <w:rFonts w:ascii="Consolas" w:hAnsi="Consolas" w:cs="Consolas"/>
        </w:rPr>
      </w:pPr>
      <w:r w:rsidRPr="00EF3EC7">
        <w:rPr>
          <w:rFonts w:ascii="Consolas" w:hAnsi="Consolas" w:cs="Consolas"/>
          <w:highlight w:val="darkGray"/>
        </w:rPr>
        <w:t># You will need to remove outliers</w:t>
      </w:r>
    </w:p>
    <w:p w14:paraId="43EE0593" w14:textId="1D58BA69" w:rsidR="00EF3EC7" w:rsidRDefault="00EF3EC7" w:rsidP="00EF3EC7"/>
    <w:p w14:paraId="6FF41819" w14:textId="46EB19EC" w:rsidR="00EF3EC7" w:rsidRDefault="00EF3EC7" w:rsidP="00EF3EC7">
      <w:r>
        <w:lastRenderedPageBreak/>
        <w:t>Alternatively, the following code uses base-R functions to extract dollar amounts from the first press release.</w:t>
      </w:r>
    </w:p>
    <w:p w14:paraId="2D160ABA" w14:textId="41A6418F" w:rsidR="00EF3EC7" w:rsidRDefault="00EF3EC7" w:rsidP="00EF3EC7"/>
    <w:p w14:paraId="0A8E41DB" w14:textId="01052B98"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tt</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gsub</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 "USD", </w:t>
      </w:r>
      <w:proofErr w:type="spellStart"/>
      <w:r w:rsidRPr="00EF3EC7">
        <w:rPr>
          <w:rFonts w:ascii="Consolas" w:hAnsi="Consolas" w:cs="Consolas"/>
          <w:highlight w:val="darkGray"/>
        </w:rPr>
        <w:t>training$completeTxt</w:t>
      </w:r>
      <w:proofErr w:type="spellEnd"/>
      <w:r w:rsidRPr="00EF3EC7">
        <w:rPr>
          <w:rFonts w:ascii="Consolas" w:hAnsi="Consolas" w:cs="Consolas"/>
          <w:highlight w:val="darkGray"/>
        </w:rPr>
        <w:t>[1]) #sub “$” to USD</w:t>
      </w:r>
    </w:p>
    <w:p w14:paraId="0E8114A0"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regexpr</w:t>
      </w:r>
      <w:proofErr w:type="spellEnd"/>
      <w:r w:rsidRPr="00EF3EC7">
        <w:rPr>
          <w:rFonts w:ascii="Consolas" w:hAnsi="Consolas" w:cs="Consolas"/>
          <w:highlight w:val="darkGray"/>
        </w:rPr>
        <w:t>("</w:t>
      </w:r>
      <w:proofErr w:type="gramStart"/>
      <w:r w:rsidRPr="00EF3EC7">
        <w:rPr>
          <w:rFonts w:ascii="Consolas" w:hAnsi="Consolas" w:cs="Consolas"/>
          <w:highlight w:val="darkGray"/>
        </w:rPr>
        <w:t>\\b(</w:t>
      </w:r>
      <w:proofErr w:type="gramEnd"/>
      <w:r w:rsidRPr="00EF3EC7">
        <w:rPr>
          <w:rFonts w:ascii="Consolas" w:hAnsi="Consolas" w:cs="Consolas"/>
          <w:highlight w:val="darkGray"/>
        </w:rPr>
        <w:t xml:space="preserve">USD|GBP|EUR) *[0-9.]+", </w:t>
      </w:r>
      <w:proofErr w:type="spellStart"/>
      <w:r w:rsidRPr="00EF3EC7">
        <w:rPr>
          <w:rFonts w:ascii="Consolas" w:hAnsi="Consolas" w:cs="Consolas"/>
          <w:highlight w:val="darkGray"/>
        </w:rPr>
        <w:t>tt</w:t>
      </w:r>
      <w:proofErr w:type="spellEnd"/>
      <w:r w:rsidRPr="00EF3EC7">
        <w:rPr>
          <w:rFonts w:ascii="Consolas" w:hAnsi="Consolas" w:cs="Consolas"/>
          <w:highlight w:val="darkGray"/>
        </w:rPr>
        <w:t>) #pattern matching &amp; replacement</w:t>
      </w:r>
    </w:p>
    <w:p w14:paraId="0900FC18"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tt</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regmatches</w:t>
      </w:r>
      <w:proofErr w:type="spellEnd"/>
      <w:r w:rsidRPr="00EF3EC7">
        <w:rPr>
          <w:rFonts w:ascii="Consolas" w:hAnsi="Consolas" w:cs="Consolas"/>
          <w:highlight w:val="darkGray"/>
        </w:rPr>
        <w:t>(</w:t>
      </w:r>
      <w:proofErr w:type="spellStart"/>
      <w:proofErr w:type="gramEnd"/>
      <w:r w:rsidRPr="00EF3EC7">
        <w:rPr>
          <w:rFonts w:ascii="Consolas" w:hAnsi="Consolas" w:cs="Consolas"/>
          <w:highlight w:val="darkGray"/>
        </w:rPr>
        <w:t>tt</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#strings with USD, GBP, EUR are identified</w:t>
      </w:r>
    </w:p>
    <w:p w14:paraId="05D3E084" w14:textId="527114DA"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value &lt;- </w:t>
      </w:r>
      <w:proofErr w:type="spellStart"/>
      <w:proofErr w:type="gramStart"/>
      <w:r w:rsidRPr="00EF3EC7">
        <w:rPr>
          <w:rFonts w:ascii="Consolas" w:hAnsi="Consolas" w:cs="Consolas"/>
          <w:highlight w:val="darkGray"/>
        </w:rPr>
        <w:t>as.numeric</w:t>
      </w:r>
      <w:proofErr w:type="spellEnd"/>
      <w:proofErr w:type="gramEnd"/>
      <w:r w:rsidRPr="00EF3EC7">
        <w:rPr>
          <w:rFonts w:ascii="Consolas" w:hAnsi="Consolas" w:cs="Consolas"/>
          <w:highlight w:val="darkGray"/>
        </w:rPr>
        <w:t>(</w:t>
      </w:r>
      <w:proofErr w:type="spellStart"/>
      <w:r w:rsidRPr="00EF3EC7">
        <w:rPr>
          <w:rFonts w:ascii="Consolas" w:hAnsi="Consolas" w:cs="Consolas"/>
          <w:highlight w:val="darkGray"/>
        </w:rPr>
        <w:t>gsub</w:t>
      </w:r>
      <w:proofErr w:type="spellEnd"/>
      <w:r w:rsidRPr="00EF3EC7">
        <w:rPr>
          <w:rFonts w:ascii="Consolas" w:hAnsi="Consolas" w:cs="Consolas"/>
          <w:highlight w:val="darkGray"/>
        </w:rPr>
        <w:t xml:space="preserve">("[^0-9.]", "", </w:t>
      </w:r>
      <w:proofErr w:type="spellStart"/>
      <w:r w:rsidRPr="00EF3EC7">
        <w:rPr>
          <w:rFonts w:ascii="Consolas" w:hAnsi="Consolas" w:cs="Consolas"/>
          <w:highlight w:val="darkGray"/>
        </w:rPr>
        <w:t>tt</w:t>
      </w:r>
      <w:proofErr w:type="spellEnd"/>
      <w:r w:rsidRPr="00EF3EC7">
        <w:rPr>
          <w:rFonts w:ascii="Consolas" w:hAnsi="Consolas" w:cs="Consolas"/>
          <w:highlight w:val="darkGray"/>
        </w:rPr>
        <w:t>)) # just the numbers are retained</w:t>
      </w:r>
    </w:p>
    <w:p w14:paraId="2C58D97B" w14:textId="444E5304" w:rsidR="00EF3EC7" w:rsidRDefault="00EF3EC7" w:rsidP="00EF3EC7">
      <w:pPr>
        <w:rPr>
          <w:rFonts w:ascii="Consolas" w:hAnsi="Consolas" w:cs="Consolas"/>
        </w:rPr>
      </w:pPr>
      <w:r w:rsidRPr="00EF3EC7">
        <w:rPr>
          <w:rFonts w:ascii="Consolas" w:hAnsi="Consolas" w:cs="Consolas"/>
          <w:highlight w:val="darkGray"/>
        </w:rPr>
        <w:t xml:space="preserve">currency &lt;- </w:t>
      </w:r>
      <w:proofErr w:type="spellStart"/>
      <w:proofErr w:type="gramStart"/>
      <w:r w:rsidRPr="00EF3EC7">
        <w:rPr>
          <w:rFonts w:ascii="Consolas" w:hAnsi="Consolas" w:cs="Consolas"/>
          <w:highlight w:val="darkGray"/>
        </w:rPr>
        <w:t>gsub</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"[0-9. ]", "", </w:t>
      </w:r>
      <w:proofErr w:type="spellStart"/>
      <w:r w:rsidRPr="00EF3EC7">
        <w:rPr>
          <w:rFonts w:ascii="Consolas" w:hAnsi="Consolas" w:cs="Consolas"/>
          <w:highlight w:val="darkGray"/>
        </w:rPr>
        <w:t>tt</w:t>
      </w:r>
      <w:proofErr w:type="spellEnd"/>
      <w:r w:rsidRPr="00EF3EC7">
        <w:rPr>
          <w:rFonts w:ascii="Consolas" w:hAnsi="Consolas" w:cs="Consolas"/>
          <w:highlight w:val="darkGray"/>
        </w:rPr>
        <w:t xml:space="preserve">) # retain the currency type </w:t>
      </w:r>
      <w:proofErr w:type="gramStart"/>
      <w:r w:rsidRPr="00EF3EC7">
        <w:rPr>
          <w:rFonts w:ascii="Consolas" w:hAnsi="Consolas" w:cs="Consolas"/>
          <w:highlight w:val="darkGray"/>
        </w:rPr>
        <w:t>i.e.</w:t>
      </w:r>
      <w:proofErr w:type="gramEnd"/>
      <w:r w:rsidRPr="00EF3EC7">
        <w:rPr>
          <w:rFonts w:ascii="Consolas" w:hAnsi="Consolas" w:cs="Consolas"/>
          <w:highlight w:val="darkGray"/>
        </w:rPr>
        <w:t xml:space="preserve"> USD</w:t>
      </w:r>
    </w:p>
    <w:p w14:paraId="0BD3A9F5" w14:textId="522BC5E3" w:rsidR="00EF3EC7" w:rsidRDefault="00EF3EC7" w:rsidP="00EF3EC7">
      <w:pPr>
        <w:rPr>
          <w:rFonts w:ascii="Consolas" w:hAnsi="Consolas" w:cs="Consolas"/>
        </w:rPr>
      </w:pPr>
    </w:p>
    <w:p w14:paraId="745383E8" w14:textId="5FE1BE6F" w:rsidR="00EF3EC7" w:rsidRPr="00EF3EC7" w:rsidRDefault="00A55470" w:rsidP="00EF3EC7">
      <w:r>
        <w:t>O</w:t>
      </w:r>
      <w:r w:rsidR="00EF3EC7" w:rsidRPr="00EF3EC7">
        <w:t>nce again, after the preceding code is understood another loop can be applied to the data to extract the funding amounts.</w:t>
      </w:r>
    </w:p>
    <w:p w14:paraId="521856B0" w14:textId="0AC2777B" w:rsidR="00EF3EC7" w:rsidRDefault="00EF3EC7" w:rsidP="00EF3EC7"/>
    <w:p w14:paraId="4266A63A"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Apply to all training</w:t>
      </w:r>
    </w:p>
    <w:p w14:paraId="7703E6EB"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allFunds</w:t>
      </w:r>
      <w:proofErr w:type="spellEnd"/>
      <w:r w:rsidRPr="00EF3EC7">
        <w:rPr>
          <w:rFonts w:ascii="Consolas" w:hAnsi="Consolas" w:cs="Consolas"/>
          <w:highlight w:val="darkGray"/>
        </w:rPr>
        <w:t xml:space="preserve"> &lt;- </w:t>
      </w:r>
      <w:proofErr w:type="gramStart"/>
      <w:r w:rsidRPr="00EF3EC7">
        <w:rPr>
          <w:rFonts w:ascii="Consolas" w:hAnsi="Consolas" w:cs="Consolas"/>
          <w:highlight w:val="darkGray"/>
        </w:rPr>
        <w:t>list(</w:t>
      </w:r>
      <w:proofErr w:type="gramEnd"/>
      <w:r w:rsidRPr="00EF3EC7">
        <w:rPr>
          <w:rFonts w:ascii="Consolas" w:hAnsi="Consolas" w:cs="Consolas"/>
          <w:highlight w:val="darkGray"/>
        </w:rPr>
        <w:t>)</w:t>
      </w:r>
    </w:p>
    <w:p w14:paraId="6BBEBC21" w14:textId="77777777" w:rsidR="00EF3EC7" w:rsidRPr="00EF3EC7" w:rsidRDefault="00EF3EC7" w:rsidP="00EF3EC7">
      <w:pPr>
        <w:rPr>
          <w:rFonts w:ascii="Consolas" w:hAnsi="Consolas" w:cs="Consolas"/>
          <w:highlight w:val="darkGray"/>
        </w:rPr>
      </w:pPr>
      <w:proofErr w:type="gramStart"/>
      <w:r w:rsidRPr="00EF3EC7">
        <w:rPr>
          <w:rFonts w:ascii="Consolas" w:hAnsi="Consolas" w:cs="Consolas"/>
          <w:highlight w:val="darkGray"/>
        </w:rPr>
        <w:t>for(</w:t>
      </w:r>
      <w:proofErr w:type="spellStart"/>
      <w:proofErr w:type="gramEnd"/>
      <w:r w:rsidRPr="00EF3EC7">
        <w:rPr>
          <w:rFonts w:ascii="Consolas" w:hAnsi="Consolas" w:cs="Consolas"/>
          <w:highlight w:val="darkGray"/>
        </w:rPr>
        <w:t>i</w:t>
      </w:r>
      <w:proofErr w:type="spellEnd"/>
      <w:r w:rsidRPr="00EF3EC7">
        <w:rPr>
          <w:rFonts w:ascii="Consolas" w:hAnsi="Consolas" w:cs="Consolas"/>
          <w:highlight w:val="darkGray"/>
        </w:rPr>
        <w:t xml:space="preserve"> in 1:nrow(training)){</w:t>
      </w:r>
    </w:p>
    <w:p w14:paraId="0F443A73"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print(</w:t>
      </w:r>
      <w:proofErr w:type="spellStart"/>
      <w:r w:rsidRPr="00EF3EC7">
        <w:rPr>
          <w:rFonts w:ascii="Consolas" w:hAnsi="Consolas" w:cs="Consolas"/>
          <w:highlight w:val="darkGray"/>
        </w:rPr>
        <w:t>i</w:t>
      </w:r>
      <w:proofErr w:type="spellEnd"/>
      <w:r w:rsidRPr="00EF3EC7">
        <w:rPr>
          <w:rFonts w:ascii="Consolas" w:hAnsi="Consolas" w:cs="Consolas"/>
          <w:highlight w:val="darkGray"/>
        </w:rPr>
        <w:t>)</w:t>
      </w:r>
    </w:p>
    <w:p w14:paraId="4782F604"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gsub</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 "USD", </w:t>
      </w:r>
      <w:proofErr w:type="spellStart"/>
      <w:r w:rsidRPr="00EF3EC7">
        <w:rPr>
          <w:rFonts w:ascii="Consolas" w:hAnsi="Consolas" w:cs="Consolas"/>
          <w:highlight w:val="darkGray"/>
        </w:rPr>
        <w:t>training$completeTxt</w:t>
      </w:r>
      <w:proofErr w:type="spellEnd"/>
      <w:r w:rsidRPr="00EF3EC7">
        <w:rPr>
          <w:rFonts w:ascii="Consolas" w:hAnsi="Consolas" w:cs="Consolas"/>
          <w:highlight w:val="darkGray"/>
        </w:rPr>
        <w:t>[</w:t>
      </w:r>
      <w:proofErr w:type="spellStart"/>
      <w:r w:rsidRPr="00EF3EC7">
        <w:rPr>
          <w:rFonts w:ascii="Consolas" w:hAnsi="Consolas" w:cs="Consolas"/>
          <w:highlight w:val="darkGray"/>
        </w:rPr>
        <w:t>i</w:t>
      </w:r>
      <w:proofErr w:type="spellEnd"/>
      <w:r w:rsidRPr="00EF3EC7">
        <w:rPr>
          <w:rFonts w:ascii="Consolas" w:hAnsi="Consolas" w:cs="Consolas"/>
          <w:highlight w:val="darkGray"/>
        </w:rPr>
        <w:t xml:space="preserve">]) </w:t>
      </w:r>
    </w:p>
    <w:p w14:paraId="0624BFB0"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&lt;- </w:t>
      </w:r>
      <w:proofErr w:type="spellStart"/>
      <w:r w:rsidRPr="00EF3EC7">
        <w:rPr>
          <w:rFonts w:ascii="Consolas" w:hAnsi="Consolas" w:cs="Consolas"/>
          <w:highlight w:val="darkGray"/>
        </w:rPr>
        <w:t>regexpr</w:t>
      </w:r>
      <w:proofErr w:type="spellEnd"/>
      <w:r w:rsidRPr="00EF3EC7">
        <w:rPr>
          <w:rFonts w:ascii="Consolas" w:hAnsi="Consolas" w:cs="Consolas"/>
          <w:highlight w:val="darkGray"/>
        </w:rPr>
        <w:t>("</w:t>
      </w:r>
      <w:proofErr w:type="gramStart"/>
      <w:r w:rsidRPr="00EF3EC7">
        <w:rPr>
          <w:rFonts w:ascii="Consolas" w:hAnsi="Consolas" w:cs="Consolas"/>
          <w:highlight w:val="darkGray"/>
        </w:rPr>
        <w:t>\\b(</w:t>
      </w:r>
      <w:proofErr w:type="gramEnd"/>
      <w:r w:rsidRPr="00EF3EC7">
        <w:rPr>
          <w:rFonts w:ascii="Consolas" w:hAnsi="Consolas" w:cs="Consolas"/>
          <w:highlight w:val="darkGray"/>
        </w:rPr>
        <w:t xml:space="preserve">USD|GBP|EUR) *[0-9.]+",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 xml:space="preserve">) </w:t>
      </w:r>
    </w:p>
    <w:p w14:paraId="4ADA7A4F"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regmatches</w:t>
      </w:r>
      <w:proofErr w:type="spellEnd"/>
      <w:r w:rsidRPr="00EF3EC7">
        <w:rPr>
          <w:rFonts w:ascii="Consolas" w:hAnsi="Consolas" w:cs="Consolas"/>
          <w:highlight w:val="darkGray"/>
        </w:rPr>
        <w:t>(</w:t>
      </w:r>
      <w:proofErr w:type="spellStart"/>
      <w:proofErr w:type="gramEnd"/>
      <w:r w:rsidRPr="00EF3EC7">
        <w:rPr>
          <w:rFonts w:ascii="Consolas" w:hAnsi="Consolas" w:cs="Consolas"/>
          <w:highlight w:val="darkGray"/>
        </w:rPr>
        <w:t>tmpDollar</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tmp</w:t>
      </w:r>
      <w:proofErr w:type="spellEnd"/>
      <w:r w:rsidRPr="00EF3EC7">
        <w:rPr>
          <w:rFonts w:ascii="Consolas" w:hAnsi="Consolas" w:cs="Consolas"/>
          <w:highlight w:val="darkGray"/>
        </w:rPr>
        <w:t xml:space="preserve">) </w:t>
      </w:r>
    </w:p>
    <w:p w14:paraId="3A930B75"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value &lt;- </w:t>
      </w:r>
      <w:proofErr w:type="spellStart"/>
      <w:proofErr w:type="gramStart"/>
      <w:r w:rsidRPr="00EF3EC7">
        <w:rPr>
          <w:rFonts w:ascii="Consolas" w:hAnsi="Consolas" w:cs="Consolas"/>
          <w:highlight w:val="darkGray"/>
        </w:rPr>
        <w:t>as.numeric</w:t>
      </w:r>
      <w:proofErr w:type="spellEnd"/>
      <w:proofErr w:type="gramEnd"/>
      <w:r w:rsidRPr="00EF3EC7">
        <w:rPr>
          <w:rFonts w:ascii="Consolas" w:hAnsi="Consolas" w:cs="Consolas"/>
          <w:highlight w:val="darkGray"/>
        </w:rPr>
        <w:t>(</w:t>
      </w:r>
      <w:proofErr w:type="spellStart"/>
      <w:r w:rsidRPr="00EF3EC7">
        <w:rPr>
          <w:rFonts w:ascii="Consolas" w:hAnsi="Consolas" w:cs="Consolas"/>
          <w:highlight w:val="darkGray"/>
        </w:rPr>
        <w:t>gsub</w:t>
      </w:r>
      <w:proofErr w:type="spellEnd"/>
      <w:r w:rsidRPr="00EF3EC7">
        <w:rPr>
          <w:rFonts w:ascii="Consolas" w:hAnsi="Consolas" w:cs="Consolas"/>
          <w:highlight w:val="darkGray"/>
        </w:rPr>
        <w:t xml:space="preserve">("[^0-9.]", "",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w:t>
      </w:r>
    </w:p>
    <w:p w14:paraId="362B4A6A"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value &lt;- </w:t>
      </w:r>
      <w:proofErr w:type="spellStart"/>
      <w:r w:rsidRPr="00EF3EC7">
        <w:rPr>
          <w:rFonts w:ascii="Consolas" w:hAnsi="Consolas" w:cs="Consolas"/>
          <w:highlight w:val="darkGray"/>
        </w:rPr>
        <w:t>ifelse</w:t>
      </w:r>
      <w:proofErr w:type="spellEnd"/>
      <w:r w:rsidRPr="00EF3EC7">
        <w:rPr>
          <w:rFonts w:ascii="Consolas" w:hAnsi="Consolas" w:cs="Consolas"/>
          <w:highlight w:val="darkGray"/>
        </w:rPr>
        <w:t>(length(value)==0, 'NA', value)</w:t>
      </w:r>
    </w:p>
    <w:p w14:paraId="35D2A637"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currency &lt;- </w:t>
      </w:r>
      <w:proofErr w:type="spellStart"/>
      <w:proofErr w:type="gramStart"/>
      <w:r w:rsidRPr="00EF3EC7">
        <w:rPr>
          <w:rFonts w:ascii="Consolas" w:hAnsi="Consolas" w:cs="Consolas"/>
          <w:highlight w:val="darkGray"/>
        </w:rPr>
        <w:t>gsub</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"[0-9. ]", "", </w:t>
      </w:r>
      <w:proofErr w:type="spellStart"/>
      <w:r w:rsidRPr="00EF3EC7">
        <w:rPr>
          <w:rFonts w:ascii="Consolas" w:hAnsi="Consolas" w:cs="Consolas"/>
          <w:highlight w:val="darkGray"/>
        </w:rPr>
        <w:t>tmpDollar</w:t>
      </w:r>
      <w:proofErr w:type="spellEnd"/>
      <w:r w:rsidRPr="00EF3EC7">
        <w:rPr>
          <w:rFonts w:ascii="Consolas" w:hAnsi="Consolas" w:cs="Consolas"/>
          <w:highlight w:val="darkGray"/>
        </w:rPr>
        <w:t>)</w:t>
      </w:r>
    </w:p>
    <w:p w14:paraId="6D3F606C"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currency &lt;- </w:t>
      </w:r>
      <w:proofErr w:type="spellStart"/>
      <w:r w:rsidRPr="00EF3EC7">
        <w:rPr>
          <w:rFonts w:ascii="Consolas" w:hAnsi="Consolas" w:cs="Consolas"/>
          <w:highlight w:val="darkGray"/>
        </w:rPr>
        <w:t>ifelse</w:t>
      </w:r>
      <w:proofErr w:type="spellEnd"/>
      <w:r w:rsidRPr="00EF3EC7">
        <w:rPr>
          <w:rFonts w:ascii="Consolas" w:hAnsi="Consolas" w:cs="Consolas"/>
          <w:highlight w:val="darkGray"/>
        </w:rPr>
        <w:t>(length(currency)==0, 'NA', currency)</w:t>
      </w:r>
    </w:p>
    <w:p w14:paraId="33630446"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roofErr w:type="spellStart"/>
      <w:r w:rsidRPr="00EF3EC7">
        <w:rPr>
          <w:rFonts w:ascii="Consolas" w:hAnsi="Consolas" w:cs="Consolas"/>
          <w:highlight w:val="darkGray"/>
        </w:rPr>
        <w:t>i</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data.frame</w:t>
      </w:r>
      <w:proofErr w:type="spellEnd"/>
      <w:proofErr w:type="gramEnd"/>
      <w:r w:rsidRPr="00EF3EC7">
        <w:rPr>
          <w:rFonts w:ascii="Consolas" w:hAnsi="Consolas" w:cs="Consolas"/>
          <w:highlight w:val="darkGray"/>
        </w:rPr>
        <w:t>(currency = currency,</w:t>
      </w:r>
    </w:p>
    <w:p w14:paraId="78A7C0C7"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 xml:space="preserve">                              </w:t>
      </w:r>
      <w:proofErr w:type="spellStart"/>
      <w:r w:rsidRPr="00EF3EC7">
        <w:rPr>
          <w:rFonts w:ascii="Consolas" w:hAnsi="Consolas" w:cs="Consolas"/>
          <w:highlight w:val="darkGray"/>
        </w:rPr>
        <w:t>val</w:t>
      </w:r>
      <w:proofErr w:type="spellEnd"/>
      <w:r w:rsidRPr="00EF3EC7">
        <w:rPr>
          <w:rFonts w:ascii="Consolas" w:hAnsi="Consolas" w:cs="Consolas"/>
          <w:highlight w:val="darkGray"/>
        </w:rPr>
        <w:t xml:space="preserve">      = value)</w:t>
      </w:r>
    </w:p>
    <w:p w14:paraId="569B79D8" w14:textId="77777777" w:rsidR="00EF3EC7" w:rsidRPr="00EF3EC7" w:rsidRDefault="00EF3EC7" w:rsidP="00EF3EC7">
      <w:pPr>
        <w:rPr>
          <w:rFonts w:ascii="Consolas" w:hAnsi="Consolas" w:cs="Consolas"/>
          <w:highlight w:val="darkGray"/>
        </w:rPr>
      </w:pPr>
      <w:r w:rsidRPr="00EF3EC7">
        <w:rPr>
          <w:rFonts w:ascii="Consolas" w:hAnsi="Consolas" w:cs="Consolas"/>
          <w:highlight w:val="darkGray"/>
        </w:rPr>
        <w:t>}</w:t>
      </w:r>
    </w:p>
    <w:p w14:paraId="259E2E82" w14:textId="77777777" w:rsidR="00EF3EC7" w:rsidRPr="00EF3EC7" w:rsidRDefault="00EF3EC7" w:rsidP="00EF3EC7">
      <w:pPr>
        <w:rPr>
          <w:rFonts w:ascii="Consolas" w:hAnsi="Consolas" w:cs="Consolas"/>
          <w:highlight w:val="darkGray"/>
        </w:rPr>
      </w:pPr>
      <w:proofErr w:type="spellStart"/>
      <w:r w:rsidRPr="00EF3EC7">
        <w:rPr>
          <w:rFonts w:ascii="Consolas" w:hAnsi="Consolas" w:cs="Consolas"/>
          <w:highlight w:val="darkGray"/>
        </w:rPr>
        <w:t>allFunds</w:t>
      </w:r>
      <w:proofErr w:type="spellEnd"/>
      <w:r w:rsidRPr="00EF3EC7">
        <w:rPr>
          <w:rFonts w:ascii="Consolas" w:hAnsi="Consolas" w:cs="Consolas"/>
          <w:highlight w:val="darkGray"/>
        </w:rPr>
        <w:t xml:space="preserve"> &lt;- </w:t>
      </w:r>
      <w:proofErr w:type="spellStart"/>
      <w:proofErr w:type="gramStart"/>
      <w:r w:rsidRPr="00EF3EC7">
        <w:rPr>
          <w:rFonts w:ascii="Consolas" w:hAnsi="Consolas" w:cs="Consolas"/>
          <w:highlight w:val="darkGray"/>
        </w:rPr>
        <w:t>do.call</w:t>
      </w:r>
      <w:proofErr w:type="spellEnd"/>
      <w:proofErr w:type="gramEnd"/>
      <w:r w:rsidRPr="00EF3EC7">
        <w:rPr>
          <w:rFonts w:ascii="Consolas" w:hAnsi="Consolas" w:cs="Consolas"/>
          <w:highlight w:val="darkGray"/>
        </w:rPr>
        <w:t>(</w:t>
      </w:r>
      <w:proofErr w:type="spellStart"/>
      <w:r w:rsidRPr="00EF3EC7">
        <w:rPr>
          <w:rFonts w:ascii="Consolas" w:hAnsi="Consolas" w:cs="Consolas"/>
          <w:highlight w:val="darkGray"/>
        </w:rPr>
        <w:t>rbind</w:t>
      </w:r>
      <w:proofErr w:type="spellEnd"/>
      <w:r w:rsidRPr="00EF3EC7">
        <w:rPr>
          <w:rFonts w:ascii="Consolas" w:hAnsi="Consolas" w:cs="Consolas"/>
          <w:highlight w:val="darkGray"/>
        </w:rPr>
        <w:t xml:space="preserve">, </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
    <w:p w14:paraId="616E5F7B" w14:textId="406AFF4D" w:rsidR="00EF3EC7" w:rsidRPr="00EF3EC7" w:rsidRDefault="00EF3EC7" w:rsidP="00EF3EC7">
      <w:pPr>
        <w:rPr>
          <w:rFonts w:ascii="Consolas" w:hAnsi="Consolas" w:cs="Consolas"/>
        </w:rPr>
      </w:pPr>
      <w:r w:rsidRPr="00EF3EC7">
        <w:rPr>
          <w:rFonts w:ascii="Consolas" w:hAnsi="Consolas" w:cs="Consolas"/>
          <w:highlight w:val="darkGray"/>
        </w:rPr>
        <w:t xml:space="preserve">training &lt;- </w:t>
      </w:r>
      <w:proofErr w:type="spellStart"/>
      <w:proofErr w:type="gramStart"/>
      <w:r w:rsidRPr="00EF3EC7">
        <w:rPr>
          <w:rFonts w:ascii="Consolas" w:hAnsi="Consolas" w:cs="Consolas"/>
          <w:highlight w:val="darkGray"/>
        </w:rPr>
        <w:t>cbind</w:t>
      </w:r>
      <w:proofErr w:type="spellEnd"/>
      <w:r w:rsidRPr="00EF3EC7">
        <w:rPr>
          <w:rFonts w:ascii="Consolas" w:hAnsi="Consolas" w:cs="Consolas"/>
          <w:highlight w:val="darkGray"/>
        </w:rPr>
        <w:t>(</w:t>
      </w:r>
      <w:proofErr w:type="gramEnd"/>
      <w:r w:rsidRPr="00EF3EC7">
        <w:rPr>
          <w:rFonts w:ascii="Consolas" w:hAnsi="Consolas" w:cs="Consolas"/>
          <w:highlight w:val="darkGray"/>
        </w:rPr>
        <w:t xml:space="preserve">training, </w:t>
      </w:r>
      <w:proofErr w:type="spellStart"/>
      <w:r w:rsidRPr="00EF3EC7">
        <w:rPr>
          <w:rFonts w:ascii="Consolas" w:hAnsi="Consolas" w:cs="Consolas"/>
          <w:highlight w:val="darkGray"/>
        </w:rPr>
        <w:t>allFunds</w:t>
      </w:r>
      <w:proofErr w:type="spellEnd"/>
      <w:r w:rsidRPr="00EF3EC7">
        <w:rPr>
          <w:rFonts w:ascii="Consolas" w:hAnsi="Consolas" w:cs="Consolas"/>
          <w:highlight w:val="darkGray"/>
        </w:rPr>
        <w:t>)</w:t>
      </w:r>
    </w:p>
    <w:p w14:paraId="652AD603" w14:textId="77777777" w:rsidR="00EF3EC7" w:rsidRDefault="00EF3EC7" w:rsidP="00EF3EC7"/>
    <w:p w14:paraId="4429F729" w14:textId="6963E704" w:rsidR="00061CCF" w:rsidRPr="00061CCF" w:rsidRDefault="00061CCF" w:rsidP="00061CCF">
      <w:pPr>
        <w:pStyle w:val="Heading2"/>
        <w:rPr>
          <w:rFonts w:asciiTheme="minorHAnsi" w:hAnsiTheme="minorHAnsi" w:cstheme="minorHAnsi"/>
        </w:rPr>
      </w:pPr>
      <w:r w:rsidRPr="00061CCF">
        <w:rPr>
          <w:rFonts w:asciiTheme="minorHAnsi" w:hAnsiTheme="minorHAnsi" w:cstheme="minorHAnsi"/>
        </w:rPr>
        <w:t>Source:</w:t>
      </w:r>
    </w:p>
    <w:p w14:paraId="6776F5F0" w14:textId="7BEFD3A7" w:rsidR="00FA54DA" w:rsidRDefault="00FA54DA" w:rsidP="00FA54DA">
      <w:r>
        <w:t xml:space="preserve">Original Data: </w:t>
      </w:r>
      <w:hyperlink r:id="rId10" w:history="1">
        <w:r w:rsidR="00061CCF" w:rsidRPr="00971F45">
          <w:rPr>
            <w:rStyle w:val="Hyperlink"/>
          </w:rPr>
          <w:t>https://www.prnewswire.com/</w:t>
        </w:r>
      </w:hyperlink>
    </w:p>
    <w:p w14:paraId="1C3CCDF8" w14:textId="77777777" w:rsidR="00FA54DA" w:rsidRPr="00FA54DA" w:rsidRDefault="00FA54DA" w:rsidP="00FA54DA"/>
    <w:p w14:paraId="18B558CD" w14:textId="23DF20B0" w:rsidR="00F42B97" w:rsidRPr="00D77883" w:rsidRDefault="00F42B97" w:rsidP="00F42B97">
      <w:pPr>
        <w:pStyle w:val="Heading2"/>
        <w:rPr>
          <w:rFonts w:asciiTheme="minorHAnsi" w:hAnsiTheme="minorHAnsi" w:cstheme="minorHAnsi"/>
        </w:rPr>
      </w:pPr>
      <w:r w:rsidRPr="00D77883">
        <w:rPr>
          <w:rFonts w:asciiTheme="minorHAnsi" w:hAnsiTheme="minorHAnsi" w:cstheme="minorHAnsi"/>
        </w:rPr>
        <w:t>Criteria for Success</w:t>
      </w:r>
    </w:p>
    <w:p w14:paraId="001C793B" w14:textId="77777777" w:rsidR="00F42B97" w:rsidRPr="00D77883" w:rsidRDefault="00F42B97" w:rsidP="00F42B97">
      <w:pPr>
        <w:rPr>
          <w:rFonts w:cstheme="minorHAnsi"/>
        </w:rPr>
      </w:pPr>
      <w:r w:rsidRPr="00D77883">
        <w:rPr>
          <w:rFonts w:cstheme="minorHAnsi"/>
        </w:rPr>
        <w:t xml:space="preserve">The </w:t>
      </w:r>
      <w:r>
        <w:rPr>
          <w:rFonts w:cstheme="minorHAnsi"/>
        </w:rPr>
        <w:t>case material</w:t>
      </w:r>
      <w:r w:rsidRPr="00D77883">
        <w:rPr>
          <w:rFonts w:cstheme="minorHAnsi"/>
        </w:rPr>
        <w:t xml:space="preserve"> will be evaluated </w:t>
      </w:r>
      <w:r>
        <w:rPr>
          <w:rFonts w:cstheme="minorHAnsi"/>
        </w:rPr>
        <w:t xml:space="preserve">according to the </w:t>
      </w:r>
      <w:r w:rsidRPr="00D77883">
        <w:rPr>
          <w:rFonts w:cstheme="minorHAnsi"/>
        </w:rPr>
        <w:t>following criteria.</w:t>
      </w:r>
      <w:r>
        <w:rPr>
          <w:rFonts w:cstheme="minorHAnsi"/>
        </w:rPr>
        <w:t xml:space="preserve"> Each is worth 5pts for a total of 20pts.</w:t>
      </w:r>
    </w:p>
    <w:p w14:paraId="5F638E38" w14:textId="77777777" w:rsidR="00F42B97" w:rsidRDefault="00F42B97" w:rsidP="00F42B97">
      <w:pPr>
        <w:pStyle w:val="Heading2"/>
        <w:numPr>
          <w:ilvl w:val="0"/>
          <w:numId w:val="6"/>
        </w:numPr>
        <w:rPr>
          <w:rFonts w:asciiTheme="minorHAnsi" w:eastAsiaTheme="minorHAnsi" w:hAnsiTheme="minorHAnsi" w:cstheme="minorHAnsi"/>
          <w:color w:val="auto"/>
          <w:sz w:val="24"/>
          <w:szCs w:val="22"/>
        </w:rPr>
      </w:pPr>
      <w:r w:rsidRPr="00925FB2">
        <w:rPr>
          <w:rFonts w:asciiTheme="minorHAnsi" w:eastAsiaTheme="minorHAnsi" w:hAnsiTheme="minorHAnsi" w:cstheme="minorHAnsi"/>
          <w:b/>
          <w:bCs/>
          <w:color w:val="auto"/>
          <w:sz w:val="24"/>
          <w:szCs w:val="22"/>
        </w:rPr>
        <w:lastRenderedPageBreak/>
        <w:t>Organization of content</w:t>
      </w:r>
      <w:r w:rsidRPr="00D23E67">
        <w:rPr>
          <w:rFonts w:asciiTheme="minorHAnsi" w:eastAsiaTheme="minorHAnsi" w:hAnsiTheme="minorHAnsi" w:cstheme="minorHAnsi"/>
          <w:color w:val="auto"/>
          <w:sz w:val="24"/>
          <w:szCs w:val="22"/>
        </w:rPr>
        <w:t xml:space="preserve">– Logical ordering of ideas, </w:t>
      </w:r>
      <w:r>
        <w:rPr>
          <w:rFonts w:asciiTheme="minorHAnsi" w:eastAsiaTheme="minorHAnsi" w:hAnsiTheme="minorHAnsi" w:cstheme="minorHAnsi"/>
          <w:color w:val="auto"/>
          <w:sz w:val="24"/>
          <w:szCs w:val="22"/>
        </w:rPr>
        <w:t xml:space="preserve">modeling </w:t>
      </w:r>
      <w:r w:rsidRPr="00D23E67">
        <w:rPr>
          <w:rFonts w:asciiTheme="minorHAnsi" w:eastAsiaTheme="minorHAnsi" w:hAnsiTheme="minorHAnsi" w:cstheme="minorHAnsi"/>
          <w:color w:val="auto"/>
          <w:sz w:val="24"/>
          <w:szCs w:val="22"/>
        </w:rPr>
        <w:t>artifacts</w:t>
      </w:r>
      <w:r>
        <w:rPr>
          <w:rFonts w:asciiTheme="minorHAnsi" w:eastAsiaTheme="minorHAnsi" w:hAnsiTheme="minorHAnsi" w:cstheme="minorHAnsi"/>
          <w:color w:val="auto"/>
          <w:sz w:val="24"/>
          <w:szCs w:val="22"/>
        </w:rPr>
        <w:t xml:space="preserve">, applicable </w:t>
      </w:r>
      <w:r w:rsidRPr="00D23E67">
        <w:rPr>
          <w:rFonts w:asciiTheme="minorHAnsi" w:eastAsiaTheme="minorHAnsi" w:hAnsiTheme="minorHAnsi" w:cstheme="minorHAnsi"/>
          <w:color w:val="auto"/>
          <w:sz w:val="24"/>
          <w:szCs w:val="22"/>
        </w:rPr>
        <w:t>visualizations</w:t>
      </w:r>
      <w:r>
        <w:rPr>
          <w:rFonts w:asciiTheme="minorHAnsi" w:eastAsiaTheme="minorHAnsi" w:hAnsiTheme="minorHAnsi" w:cstheme="minorHAnsi"/>
          <w:color w:val="auto"/>
          <w:sz w:val="24"/>
          <w:szCs w:val="22"/>
        </w:rPr>
        <w:t xml:space="preserve"> in slides</w:t>
      </w:r>
    </w:p>
    <w:p w14:paraId="0953E69F" w14:textId="77777777" w:rsidR="00F42B97" w:rsidRDefault="00F42B97" w:rsidP="00F42B97">
      <w:pPr>
        <w:pStyle w:val="Heading2"/>
        <w:numPr>
          <w:ilvl w:val="0"/>
          <w:numId w:val="6"/>
        </w:numPr>
        <w:rPr>
          <w:rFonts w:asciiTheme="minorHAnsi" w:eastAsiaTheme="minorHAnsi" w:hAnsiTheme="minorHAnsi" w:cstheme="minorHAnsi"/>
          <w:color w:val="auto"/>
          <w:sz w:val="24"/>
          <w:szCs w:val="22"/>
        </w:rPr>
      </w:pPr>
      <w:r w:rsidRPr="00925FB2">
        <w:rPr>
          <w:rFonts w:asciiTheme="minorHAnsi" w:eastAsiaTheme="minorHAnsi" w:hAnsiTheme="minorHAnsi" w:cstheme="minorHAnsi"/>
          <w:b/>
          <w:bCs/>
          <w:color w:val="auto"/>
          <w:sz w:val="24"/>
          <w:szCs w:val="22"/>
        </w:rPr>
        <w:t>Organization of code</w:t>
      </w:r>
      <w:r>
        <w:rPr>
          <w:rFonts w:asciiTheme="minorHAnsi" w:eastAsiaTheme="minorHAnsi" w:hAnsiTheme="minorHAnsi" w:cstheme="minorHAnsi"/>
          <w:color w:val="auto"/>
          <w:sz w:val="24"/>
          <w:szCs w:val="22"/>
        </w:rPr>
        <w:t>- R Code is well organized, concise, and free from error</w:t>
      </w:r>
    </w:p>
    <w:p w14:paraId="72C30F51" w14:textId="3A489EF5" w:rsidR="00F42B97" w:rsidRDefault="00F42B97" w:rsidP="00F42B97">
      <w:pPr>
        <w:pStyle w:val="Heading2"/>
        <w:numPr>
          <w:ilvl w:val="0"/>
          <w:numId w:val="6"/>
        </w:numPr>
        <w:rPr>
          <w:rFonts w:asciiTheme="minorHAnsi" w:eastAsiaTheme="minorHAnsi" w:hAnsiTheme="minorHAnsi" w:cstheme="minorHAnsi"/>
          <w:color w:val="auto"/>
          <w:sz w:val="24"/>
          <w:szCs w:val="22"/>
        </w:rPr>
      </w:pPr>
      <w:r>
        <w:rPr>
          <w:rFonts w:asciiTheme="minorHAnsi" w:eastAsiaTheme="minorHAnsi" w:hAnsiTheme="minorHAnsi" w:cstheme="minorHAnsi"/>
          <w:b/>
          <w:bCs/>
          <w:color w:val="auto"/>
          <w:sz w:val="24"/>
          <w:szCs w:val="22"/>
        </w:rPr>
        <w:t>Text</w:t>
      </w:r>
      <w:r w:rsidRPr="00925FB2">
        <w:rPr>
          <w:rFonts w:asciiTheme="minorHAnsi" w:eastAsiaTheme="minorHAnsi" w:hAnsiTheme="minorHAnsi" w:cstheme="minorHAnsi"/>
          <w:b/>
          <w:bCs/>
          <w:color w:val="auto"/>
          <w:sz w:val="24"/>
          <w:szCs w:val="22"/>
        </w:rPr>
        <w:t xml:space="preserve"> mining </w:t>
      </w:r>
      <w:r>
        <w:rPr>
          <w:rFonts w:asciiTheme="minorHAnsi" w:eastAsiaTheme="minorHAnsi" w:hAnsiTheme="minorHAnsi" w:cstheme="minorHAnsi"/>
          <w:b/>
          <w:bCs/>
          <w:color w:val="auto"/>
          <w:sz w:val="24"/>
          <w:szCs w:val="22"/>
        </w:rPr>
        <w:t>p</w:t>
      </w:r>
      <w:r w:rsidRPr="00925FB2">
        <w:rPr>
          <w:rFonts w:asciiTheme="minorHAnsi" w:eastAsiaTheme="minorHAnsi" w:hAnsiTheme="minorHAnsi" w:cstheme="minorHAnsi"/>
          <w:b/>
          <w:bCs/>
          <w:color w:val="auto"/>
          <w:sz w:val="24"/>
          <w:szCs w:val="22"/>
        </w:rPr>
        <w:t>rocess</w:t>
      </w:r>
      <w:r w:rsidRPr="00D23E67">
        <w:rPr>
          <w:rFonts w:asciiTheme="minorHAnsi" w:eastAsiaTheme="minorHAnsi" w:hAnsiTheme="minorHAnsi" w:cstheme="minorHAnsi"/>
          <w:color w:val="auto"/>
          <w:sz w:val="24"/>
          <w:szCs w:val="22"/>
        </w:rPr>
        <w:t xml:space="preserve"> – Recognize the type of data mining problem, adherence to established main data</w:t>
      </w:r>
      <w:r>
        <w:rPr>
          <w:rFonts w:asciiTheme="minorHAnsi" w:eastAsiaTheme="minorHAnsi" w:hAnsiTheme="minorHAnsi" w:cstheme="minorHAnsi"/>
          <w:color w:val="auto"/>
          <w:sz w:val="24"/>
          <w:szCs w:val="22"/>
        </w:rPr>
        <w:t xml:space="preserve"> and text</w:t>
      </w:r>
      <w:r w:rsidRPr="00D23E67">
        <w:rPr>
          <w:rFonts w:asciiTheme="minorHAnsi" w:eastAsiaTheme="minorHAnsi" w:hAnsiTheme="minorHAnsi" w:cstheme="minorHAnsi"/>
          <w:color w:val="auto"/>
          <w:sz w:val="24"/>
          <w:szCs w:val="22"/>
        </w:rPr>
        <w:t xml:space="preserve"> mining steps.  </w:t>
      </w:r>
    </w:p>
    <w:p w14:paraId="402F810D" w14:textId="77777777" w:rsidR="00F42B97" w:rsidRPr="00D77883" w:rsidRDefault="00F42B97" w:rsidP="00F42B97">
      <w:pPr>
        <w:pStyle w:val="Heading2"/>
        <w:numPr>
          <w:ilvl w:val="0"/>
          <w:numId w:val="6"/>
        </w:numPr>
        <w:rPr>
          <w:rFonts w:asciiTheme="minorHAnsi" w:hAnsiTheme="minorHAnsi" w:cstheme="minorHAnsi"/>
        </w:rPr>
      </w:pPr>
      <w:r w:rsidRPr="00925FB2">
        <w:rPr>
          <w:rFonts w:asciiTheme="minorHAnsi" w:eastAsiaTheme="minorHAnsi" w:hAnsiTheme="minorHAnsi" w:cstheme="minorHAnsi"/>
          <w:b/>
          <w:bCs/>
          <w:color w:val="auto"/>
          <w:sz w:val="24"/>
          <w:szCs w:val="22"/>
        </w:rPr>
        <w:t>Completeness</w:t>
      </w:r>
      <w:r w:rsidRPr="00D23E67">
        <w:rPr>
          <w:rFonts w:asciiTheme="minorHAnsi" w:eastAsiaTheme="minorHAnsi" w:hAnsiTheme="minorHAnsi" w:cstheme="minorHAnsi"/>
          <w:color w:val="auto"/>
          <w:sz w:val="24"/>
          <w:szCs w:val="22"/>
        </w:rPr>
        <w:t xml:space="preserve"> – Understood impact, and mined the data for </w:t>
      </w:r>
      <w:r>
        <w:rPr>
          <w:rFonts w:asciiTheme="minorHAnsi" w:eastAsiaTheme="minorHAnsi" w:hAnsiTheme="minorHAnsi" w:cstheme="minorHAnsi"/>
          <w:color w:val="auto"/>
          <w:sz w:val="24"/>
          <w:szCs w:val="22"/>
        </w:rPr>
        <w:t xml:space="preserve">relevant </w:t>
      </w:r>
      <w:r w:rsidRPr="00D23E67">
        <w:rPr>
          <w:rFonts w:asciiTheme="minorHAnsi" w:eastAsiaTheme="minorHAnsi" w:hAnsiTheme="minorHAnsi" w:cstheme="minorHAnsi"/>
          <w:color w:val="auto"/>
          <w:sz w:val="24"/>
          <w:szCs w:val="22"/>
        </w:rPr>
        <w:t>insights/recommendations</w:t>
      </w:r>
    </w:p>
    <w:p w14:paraId="713EFE79" w14:textId="77777777" w:rsidR="00F42B97" w:rsidRDefault="00F42B97"/>
    <w:sectPr w:rsidR="00F42B97" w:rsidSect="00166D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92859"/>
    <w:multiLevelType w:val="hybridMultilevel"/>
    <w:tmpl w:val="432C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6F45CD"/>
    <w:multiLevelType w:val="hybridMultilevel"/>
    <w:tmpl w:val="38D26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535CA3"/>
    <w:multiLevelType w:val="hybridMultilevel"/>
    <w:tmpl w:val="68AC1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621688"/>
    <w:multiLevelType w:val="hybridMultilevel"/>
    <w:tmpl w:val="27FA2F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DB30A3"/>
    <w:multiLevelType w:val="hybridMultilevel"/>
    <w:tmpl w:val="54327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F64205"/>
    <w:multiLevelType w:val="hybridMultilevel"/>
    <w:tmpl w:val="D682C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5560A"/>
    <w:multiLevelType w:val="hybridMultilevel"/>
    <w:tmpl w:val="1166BC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665"/>
    <w:rsid w:val="00061CCF"/>
    <w:rsid w:val="000E1844"/>
    <w:rsid w:val="00124410"/>
    <w:rsid w:val="00166DC4"/>
    <w:rsid w:val="001C0CF3"/>
    <w:rsid w:val="002113B4"/>
    <w:rsid w:val="002F723D"/>
    <w:rsid w:val="00375D9B"/>
    <w:rsid w:val="00380C6E"/>
    <w:rsid w:val="00577579"/>
    <w:rsid w:val="00807265"/>
    <w:rsid w:val="008D2B79"/>
    <w:rsid w:val="00A4791B"/>
    <w:rsid w:val="00A55470"/>
    <w:rsid w:val="00BA6434"/>
    <w:rsid w:val="00CD781E"/>
    <w:rsid w:val="00CE4746"/>
    <w:rsid w:val="00EF3EC7"/>
    <w:rsid w:val="00F42B97"/>
    <w:rsid w:val="00F5240C"/>
    <w:rsid w:val="00FA54DA"/>
    <w:rsid w:val="00FE1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DC90AF"/>
  <w15:chartTrackingRefBased/>
  <w15:docId w15:val="{EED7D6C1-72E5-9946-B3E3-BD5570C95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E1665"/>
    <w:pPr>
      <w:keepNext/>
      <w:keepLines/>
      <w:spacing w:before="40" w:line="276"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1665"/>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FE166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E1665"/>
    <w:rPr>
      <w:rFonts w:ascii="Times New Roman" w:hAnsi="Times New Roman" w:cs="Times New Roman"/>
      <w:sz w:val="18"/>
      <w:szCs w:val="18"/>
    </w:rPr>
  </w:style>
  <w:style w:type="paragraph" w:styleId="ListParagraph">
    <w:name w:val="List Paragraph"/>
    <w:basedOn w:val="Normal"/>
    <w:uiPriority w:val="34"/>
    <w:qFormat/>
    <w:rsid w:val="00FE1665"/>
    <w:pPr>
      <w:spacing w:after="200" w:line="276" w:lineRule="auto"/>
      <w:ind w:left="720"/>
      <w:contextualSpacing/>
    </w:pPr>
    <w:rPr>
      <w:rFonts w:ascii="Garamond" w:hAnsi="Garamond"/>
      <w:szCs w:val="22"/>
    </w:rPr>
  </w:style>
  <w:style w:type="character" w:styleId="Hyperlink">
    <w:name w:val="Hyperlink"/>
    <w:basedOn w:val="DefaultParagraphFont"/>
    <w:uiPriority w:val="99"/>
    <w:unhideWhenUsed/>
    <w:rsid w:val="00BA6434"/>
    <w:rPr>
      <w:color w:val="0563C1" w:themeColor="hyperlink"/>
      <w:u w:val="single"/>
    </w:rPr>
  </w:style>
  <w:style w:type="character" w:styleId="UnresolvedMention">
    <w:name w:val="Unresolved Mention"/>
    <w:basedOn w:val="DefaultParagraphFont"/>
    <w:uiPriority w:val="99"/>
    <w:semiHidden/>
    <w:unhideWhenUsed/>
    <w:rsid w:val="00BA6434"/>
    <w:rPr>
      <w:color w:val="605E5C"/>
      <w:shd w:val="clear" w:color="auto" w:fill="E1DFDD"/>
    </w:rPr>
  </w:style>
  <w:style w:type="table" w:styleId="TableGrid">
    <w:name w:val="Table Grid"/>
    <w:basedOn w:val="TableNormal"/>
    <w:uiPriority w:val="59"/>
    <w:rsid w:val="00F42B9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E18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74839">
      <w:bodyDiv w:val="1"/>
      <w:marLeft w:val="0"/>
      <w:marRight w:val="0"/>
      <w:marTop w:val="0"/>
      <w:marBottom w:val="0"/>
      <w:divBdr>
        <w:top w:val="none" w:sz="0" w:space="0" w:color="auto"/>
        <w:left w:val="none" w:sz="0" w:space="0" w:color="auto"/>
        <w:bottom w:val="none" w:sz="0" w:space="0" w:color="auto"/>
        <w:right w:val="none" w:sz="0" w:space="0" w:color="auto"/>
      </w:divBdr>
    </w:div>
    <w:div w:id="424306390">
      <w:bodyDiv w:val="1"/>
      <w:marLeft w:val="0"/>
      <w:marRight w:val="0"/>
      <w:marTop w:val="0"/>
      <w:marBottom w:val="0"/>
      <w:divBdr>
        <w:top w:val="none" w:sz="0" w:space="0" w:color="auto"/>
        <w:left w:val="none" w:sz="0" w:space="0" w:color="auto"/>
        <w:bottom w:val="none" w:sz="0" w:space="0" w:color="auto"/>
        <w:right w:val="none" w:sz="0" w:space="0" w:color="auto"/>
      </w:divBdr>
    </w:div>
    <w:div w:id="539168171">
      <w:bodyDiv w:val="1"/>
      <w:marLeft w:val="0"/>
      <w:marRight w:val="0"/>
      <w:marTop w:val="0"/>
      <w:marBottom w:val="0"/>
      <w:divBdr>
        <w:top w:val="none" w:sz="0" w:space="0" w:color="auto"/>
        <w:left w:val="none" w:sz="0" w:space="0" w:color="auto"/>
        <w:bottom w:val="none" w:sz="0" w:space="0" w:color="auto"/>
        <w:right w:val="none" w:sz="0" w:space="0" w:color="auto"/>
      </w:divBdr>
    </w:div>
    <w:div w:id="1691370351">
      <w:bodyDiv w:val="1"/>
      <w:marLeft w:val="0"/>
      <w:marRight w:val="0"/>
      <w:marTop w:val="0"/>
      <w:marBottom w:val="0"/>
      <w:divBdr>
        <w:top w:val="none" w:sz="0" w:space="0" w:color="auto"/>
        <w:left w:val="none" w:sz="0" w:space="0" w:color="auto"/>
        <w:bottom w:val="none" w:sz="0" w:space="0" w:color="auto"/>
        <w:right w:val="none" w:sz="0" w:space="0" w:color="auto"/>
      </w:divBdr>
    </w:div>
    <w:div w:id="1754933558">
      <w:bodyDiv w:val="1"/>
      <w:marLeft w:val="0"/>
      <w:marRight w:val="0"/>
      <w:marTop w:val="0"/>
      <w:marBottom w:val="0"/>
      <w:divBdr>
        <w:top w:val="none" w:sz="0" w:space="0" w:color="auto"/>
        <w:left w:val="none" w:sz="0" w:space="0" w:color="auto"/>
        <w:bottom w:val="none" w:sz="0" w:space="0" w:color="auto"/>
        <w:right w:val="none" w:sz="0" w:space="0" w:color="auto"/>
      </w:divBdr>
    </w:div>
    <w:div w:id="183155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pexels.com/@rodnae-prod?utm_content=attributionCopyText&amp;utm_medium=referral&amp;utm_source=pexels"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hyperlink" Target="https://www.prnewswire.com/"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6</Pages>
  <Words>1447</Words>
  <Characters>8254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Kwartler</dc:creator>
  <cp:keywords/>
  <dc:description/>
  <cp:lastModifiedBy>Kwartler, Edward</cp:lastModifiedBy>
  <cp:revision>7</cp:revision>
  <dcterms:created xsi:type="dcterms:W3CDTF">2021-12-26T17:48:00Z</dcterms:created>
  <dcterms:modified xsi:type="dcterms:W3CDTF">2021-12-31T19:12:00Z</dcterms:modified>
</cp:coreProperties>
</file>